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2FBF" w14:textId="77777777" w:rsidR="00EB1B07" w:rsidRPr="00C13ACD" w:rsidRDefault="00EB1B07">
      <w:pPr>
        <w:pStyle w:val="Corpodetexto"/>
      </w:pPr>
    </w:p>
    <w:p w14:paraId="12D49DFD" w14:textId="77777777" w:rsidR="00EB1B07" w:rsidRPr="00C13ACD" w:rsidRDefault="00EB1B07">
      <w:pPr>
        <w:pStyle w:val="Corpodetexto"/>
      </w:pPr>
    </w:p>
    <w:p w14:paraId="01BDA019" w14:textId="77777777" w:rsidR="00EB1B07" w:rsidRPr="00C13ACD" w:rsidRDefault="00EB1B07">
      <w:pPr>
        <w:pStyle w:val="Corpodetexto"/>
      </w:pPr>
    </w:p>
    <w:p w14:paraId="62B38080" w14:textId="77777777" w:rsidR="00EB1B07" w:rsidRPr="00C13ACD" w:rsidRDefault="00EB1B07">
      <w:pPr>
        <w:pStyle w:val="Corpodetexto"/>
        <w:spacing w:before="48"/>
      </w:pPr>
    </w:p>
    <w:p w14:paraId="1B5588CB" w14:textId="36B5D5A7" w:rsidR="00EB1B07" w:rsidRPr="008C2DAC" w:rsidRDefault="005A1A68">
      <w:pPr>
        <w:spacing w:before="1"/>
        <w:ind w:left="284"/>
        <w:rPr>
          <w:rFonts w:ascii="Palatino" w:hAnsi="Palatino"/>
          <w:sz w:val="24"/>
          <w:lang w:val="pt-BR"/>
        </w:rPr>
      </w:pPr>
      <w:proofErr w:type="spellStart"/>
      <w:proofErr w:type="gramStart"/>
      <w:r w:rsidRPr="008C2DAC">
        <w:rPr>
          <w:rFonts w:ascii="Palatino" w:hAnsi="Palatino"/>
          <w:b/>
          <w:spacing w:val="-2"/>
          <w:sz w:val="24"/>
        </w:rPr>
        <w:t>Código:</w:t>
      </w:r>
      <w:r w:rsidRPr="008C2DAC">
        <w:rPr>
          <w:rFonts w:ascii="Palatino" w:hAnsi="Palatino"/>
          <w:spacing w:val="-2"/>
          <w:sz w:val="24"/>
        </w:rPr>
        <w:t>HIS</w:t>
      </w:r>
      <w:proofErr w:type="spellEnd"/>
      <w:r w:rsidR="00C27C8B">
        <w:rPr>
          <w:rFonts w:ascii="Palatino" w:hAnsi="Palatino"/>
          <w:spacing w:val="-2"/>
          <w:sz w:val="24"/>
          <w:lang w:val="pt-BR"/>
        </w:rPr>
        <w:t>T</w:t>
      </w:r>
      <w:proofErr w:type="gramEnd"/>
      <w:r w:rsidR="00C27C8B">
        <w:rPr>
          <w:rFonts w:ascii="Palatino" w:hAnsi="Palatino"/>
          <w:spacing w:val="-2"/>
          <w:sz w:val="24"/>
          <w:lang w:val="pt-BR"/>
        </w:rPr>
        <w:t>07</w:t>
      </w:r>
    </w:p>
    <w:p w14:paraId="3B6D9981" w14:textId="2D2DB7C3" w:rsidR="00EB1B07" w:rsidRPr="008C2DAC" w:rsidRDefault="005A1A68">
      <w:pPr>
        <w:pStyle w:val="Ttulo1"/>
        <w:spacing w:before="72" w:line="470" w:lineRule="auto"/>
        <w:ind w:left="550" w:right="3621"/>
        <w:rPr>
          <w:rFonts w:ascii="Palatino" w:hAnsi="Palatino"/>
        </w:rPr>
      </w:pPr>
      <w:r w:rsidRPr="008C2DAC">
        <w:rPr>
          <w:rFonts w:ascii="Palatino" w:hAnsi="Palatino"/>
          <w:b w:val="0"/>
        </w:rPr>
        <w:br w:type="column"/>
      </w:r>
    </w:p>
    <w:p w14:paraId="07D32408" w14:textId="77777777" w:rsidR="00EB1B07" w:rsidRPr="008C2DAC" w:rsidRDefault="00090D14" w:rsidP="00090D14">
      <w:pPr>
        <w:pStyle w:val="Ttulo1"/>
        <w:spacing w:line="470" w:lineRule="auto"/>
        <w:ind w:left="1276"/>
        <w:rPr>
          <w:rFonts w:ascii="Palatino" w:hAnsi="Palatino"/>
        </w:rPr>
      </w:pPr>
      <w:r w:rsidRPr="008C2DAC">
        <w:rPr>
          <w:rFonts w:ascii="Palatino" w:hAnsi="Palatino"/>
        </w:rPr>
        <w:t>PLANO DE ENSINO</w:t>
      </w:r>
    </w:p>
    <w:p w14:paraId="76A6C7D2" w14:textId="569406BB" w:rsidR="00090D14" w:rsidRPr="008C2DAC" w:rsidRDefault="00090D14" w:rsidP="00090D14">
      <w:pPr>
        <w:pStyle w:val="Ttulo1"/>
        <w:spacing w:line="470" w:lineRule="auto"/>
        <w:ind w:left="1276"/>
        <w:rPr>
          <w:rFonts w:ascii="Palatino" w:hAnsi="Palatino"/>
        </w:rPr>
        <w:sectPr w:rsidR="00090D14" w:rsidRPr="008C2DAC" w:rsidSect="00090D14">
          <w:headerReference w:type="default" r:id="rId8"/>
          <w:type w:val="continuous"/>
          <w:pgSz w:w="11900" w:h="16840"/>
          <w:pgMar w:top="1700" w:right="566" w:bottom="280" w:left="1417" w:header="516" w:footer="0" w:gutter="0"/>
          <w:pgNumType w:start="1"/>
          <w:cols w:num="2" w:space="3437" w:equalWidth="0">
            <w:col w:w="2022" w:space="465"/>
            <w:col w:w="7430"/>
          </w:cols>
        </w:sectPr>
      </w:pPr>
    </w:p>
    <w:p w14:paraId="774CBAF2" w14:textId="110A906B" w:rsidR="00EB1B07" w:rsidRPr="008C2DAC" w:rsidRDefault="005A1A68">
      <w:pPr>
        <w:spacing w:line="269" w:lineRule="exact"/>
        <w:ind w:left="284"/>
        <w:rPr>
          <w:rFonts w:ascii="Palatino" w:hAnsi="Palatino"/>
          <w:bCs/>
          <w:spacing w:val="-11"/>
          <w:sz w:val="24"/>
        </w:rPr>
      </w:pPr>
      <w:r w:rsidRPr="008C2DAC">
        <w:rPr>
          <w:rFonts w:ascii="Palatino" w:hAnsi="Palatino"/>
          <w:b/>
          <w:spacing w:val="-2"/>
          <w:sz w:val="24"/>
        </w:rPr>
        <w:t>Disciplina:</w:t>
      </w:r>
      <w:r w:rsidRPr="008C2DAC">
        <w:rPr>
          <w:rFonts w:ascii="Palatino" w:hAnsi="Palatino"/>
          <w:b/>
          <w:spacing w:val="-11"/>
          <w:sz w:val="24"/>
        </w:rPr>
        <w:t xml:space="preserve"> </w:t>
      </w:r>
      <w:r w:rsidR="00C27C8B">
        <w:rPr>
          <w:rFonts w:ascii="Palatino" w:hAnsi="Palatino"/>
          <w:bCs/>
          <w:spacing w:val="-11"/>
          <w:sz w:val="24"/>
        </w:rPr>
        <w:t>IEH</w:t>
      </w:r>
    </w:p>
    <w:p w14:paraId="7729FFC3" w14:textId="091A5A9E" w:rsidR="00725149" w:rsidRPr="008C2DAC" w:rsidRDefault="00090D14">
      <w:pPr>
        <w:spacing w:line="269" w:lineRule="exact"/>
        <w:ind w:left="284"/>
        <w:rPr>
          <w:rFonts w:ascii="Palatino" w:hAnsi="Palatino"/>
          <w:spacing w:val="-10"/>
          <w:sz w:val="24"/>
        </w:rPr>
      </w:pPr>
      <w:r w:rsidRPr="008C2DAC">
        <w:rPr>
          <w:rFonts w:ascii="Palatino" w:hAnsi="Palatino"/>
          <w:b/>
          <w:spacing w:val="-11"/>
          <w:sz w:val="24"/>
        </w:rPr>
        <w:t>Ano-período</w:t>
      </w:r>
      <w:r w:rsidR="00725149" w:rsidRPr="008C2DAC">
        <w:rPr>
          <w:rFonts w:ascii="Palatino" w:hAnsi="Palatino"/>
          <w:b/>
          <w:spacing w:val="-11"/>
          <w:sz w:val="24"/>
        </w:rPr>
        <w:t>:</w:t>
      </w:r>
      <w:r w:rsidRPr="008C2DAC">
        <w:rPr>
          <w:rFonts w:ascii="Palatino" w:hAnsi="Palatino"/>
          <w:b/>
          <w:spacing w:val="-11"/>
          <w:sz w:val="24"/>
        </w:rPr>
        <w:t xml:space="preserve"> </w:t>
      </w:r>
      <w:r w:rsidRPr="008C2DAC">
        <w:rPr>
          <w:rFonts w:ascii="Palatino" w:hAnsi="Palatino"/>
          <w:bCs/>
          <w:spacing w:val="-11"/>
          <w:sz w:val="24"/>
        </w:rPr>
        <w:t>2025-2</w:t>
      </w:r>
    </w:p>
    <w:p w14:paraId="55ACD943" w14:textId="3B1C6D90" w:rsidR="00EB1B07" w:rsidRPr="008C2DAC" w:rsidRDefault="005A1A68">
      <w:pPr>
        <w:spacing w:line="274" w:lineRule="exact"/>
        <w:ind w:left="284"/>
        <w:rPr>
          <w:rFonts w:ascii="Palatino" w:hAnsi="Palatino"/>
          <w:spacing w:val="-2"/>
          <w:w w:val="90"/>
          <w:sz w:val="24"/>
        </w:rPr>
      </w:pPr>
      <w:r w:rsidRPr="008C2DAC">
        <w:rPr>
          <w:rFonts w:ascii="Palatino" w:hAnsi="Palatino"/>
          <w:b/>
          <w:w w:val="90"/>
          <w:sz w:val="24"/>
        </w:rPr>
        <w:t>Carga</w:t>
      </w:r>
      <w:r w:rsidRPr="008C2DAC">
        <w:rPr>
          <w:rFonts w:ascii="Palatino" w:hAnsi="Palatino"/>
          <w:b/>
          <w:spacing w:val="9"/>
          <w:sz w:val="24"/>
        </w:rPr>
        <w:t xml:space="preserve"> </w:t>
      </w:r>
      <w:r w:rsidRPr="008C2DAC">
        <w:rPr>
          <w:rFonts w:ascii="Palatino" w:hAnsi="Palatino"/>
          <w:b/>
          <w:w w:val="90"/>
          <w:sz w:val="24"/>
        </w:rPr>
        <w:t>horária:</w:t>
      </w:r>
      <w:r w:rsidRPr="008C2DAC">
        <w:rPr>
          <w:rFonts w:ascii="Palatino" w:hAnsi="Palatino"/>
          <w:b/>
          <w:spacing w:val="15"/>
          <w:sz w:val="24"/>
        </w:rPr>
        <w:t xml:space="preserve"> </w:t>
      </w:r>
      <w:r w:rsidR="008C2DAC" w:rsidRPr="008C2DAC">
        <w:rPr>
          <w:rFonts w:ascii="Palatino" w:hAnsi="Palatino"/>
          <w:spacing w:val="-2"/>
          <w:w w:val="90"/>
          <w:sz w:val="24"/>
        </w:rPr>
        <w:t>60 horas</w:t>
      </w:r>
    </w:p>
    <w:p w14:paraId="6317C936" w14:textId="203CE65B" w:rsidR="00EB1B07" w:rsidRPr="008C2DAC" w:rsidRDefault="005A1A68">
      <w:pPr>
        <w:spacing w:line="269" w:lineRule="exact"/>
        <w:ind w:left="284"/>
        <w:rPr>
          <w:rFonts w:ascii="Palatino" w:hAnsi="Palatino"/>
          <w:sz w:val="24"/>
        </w:rPr>
      </w:pPr>
      <w:r w:rsidRPr="008C2DAC">
        <w:rPr>
          <w:rFonts w:ascii="Palatino" w:hAnsi="Palatino"/>
          <w:b/>
          <w:spacing w:val="-4"/>
          <w:sz w:val="24"/>
        </w:rPr>
        <w:t xml:space="preserve">Docente: </w:t>
      </w:r>
      <w:r w:rsidR="008C2DAC" w:rsidRPr="008C2DAC">
        <w:rPr>
          <w:rFonts w:ascii="Palatino" w:hAnsi="Palatino"/>
          <w:bCs/>
          <w:spacing w:val="-4"/>
          <w:sz w:val="24"/>
        </w:rPr>
        <w:t>Bruno Leal Pastor de Carvalho</w:t>
      </w:r>
    </w:p>
    <w:p w14:paraId="228F0FB6" w14:textId="57DFC331" w:rsidR="00EB1B07" w:rsidRPr="008C2DAC" w:rsidRDefault="005A1A68">
      <w:pPr>
        <w:spacing w:line="274" w:lineRule="exact"/>
        <w:ind w:left="284"/>
        <w:rPr>
          <w:rFonts w:ascii="Palatino" w:hAnsi="Palatino"/>
          <w:spacing w:val="-2"/>
          <w:w w:val="90"/>
          <w:sz w:val="24"/>
          <w:lang w:val="en-US"/>
        </w:rPr>
      </w:pPr>
      <w:r w:rsidRPr="008C2DAC">
        <w:rPr>
          <w:rFonts w:ascii="Palatino" w:hAnsi="Palatino"/>
          <w:spacing w:val="-2"/>
          <w:w w:val="90"/>
          <w:sz w:val="24"/>
          <w:lang w:val="en-US"/>
        </w:rPr>
        <w:t xml:space="preserve">Email: </w:t>
      </w:r>
      <w:r w:rsidR="008C2DAC" w:rsidRPr="008C2DAC">
        <w:rPr>
          <w:rFonts w:ascii="Palatino" w:hAnsi="Palatino"/>
          <w:spacing w:val="-2"/>
          <w:w w:val="90"/>
          <w:sz w:val="24"/>
          <w:lang w:val="en-US"/>
        </w:rPr>
        <w:t>bruno.leal@unb.br</w:t>
      </w:r>
    </w:p>
    <w:p w14:paraId="655A6C97" w14:textId="77777777" w:rsidR="00EB1B07" w:rsidRPr="008C2DAC" w:rsidRDefault="005A1A68">
      <w:pPr>
        <w:pStyle w:val="Corpodetexto"/>
        <w:spacing w:before="47"/>
        <w:rPr>
          <w:rFonts w:ascii="Palatino" w:hAnsi="Palatino"/>
          <w:sz w:val="20"/>
          <w:lang w:val="en-US"/>
        </w:rPr>
      </w:pPr>
      <w:r w:rsidRPr="008C2DAC">
        <w:rPr>
          <w:rFonts w:ascii="Palatino" w:hAnsi="Palatino"/>
          <w:noProof/>
          <w:sz w:val="20"/>
        </w:rPr>
        <mc:AlternateContent>
          <mc:Choice Requires="wpg">
            <w:drawing>
              <wp:anchor distT="0" distB="0" distL="0" distR="0" simplePos="0" relativeHeight="251653632" behindDoc="1" locked="0" layoutInCell="1" allowOverlap="1" wp14:anchorId="48EB001F" wp14:editId="7A707F9F">
                <wp:simplePos x="0" y="0"/>
                <wp:positionH relativeFrom="page">
                  <wp:posOffset>913765</wp:posOffset>
                </wp:positionH>
                <wp:positionV relativeFrom="paragraph">
                  <wp:posOffset>203835</wp:posOffset>
                </wp:positionV>
                <wp:extent cx="6235700" cy="534035"/>
                <wp:effectExtent l="0" t="0" r="0" b="0"/>
                <wp:wrapTopAndBottom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700" cy="534035"/>
                          <a:chOff x="0" y="0"/>
                          <a:chExt cx="6235700" cy="5340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23570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5700" h="534035">
                                <a:moveTo>
                                  <a:pt x="0" y="12192"/>
                                </a:moveTo>
                                <a:lnTo>
                                  <a:pt x="6235319" y="12192"/>
                                </a:lnTo>
                              </a:path>
                              <a:path w="6235700" h="534035">
                                <a:moveTo>
                                  <a:pt x="12192" y="0"/>
                                </a:moveTo>
                                <a:lnTo>
                                  <a:pt x="12192" y="533527"/>
                                </a:lnTo>
                              </a:path>
                              <a:path w="6235700" h="534035">
                                <a:moveTo>
                                  <a:pt x="6223127" y="24384"/>
                                </a:moveTo>
                                <a:lnTo>
                                  <a:pt x="6223127" y="533527"/>
                                </a:lnTo>
                              </a:path>
                            </a:pathLst>
                          </a:custGeom>
                          <a:ln w="24384">
                            <a:solidFill>
                              <a:srgbClr val="3756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4383" y="24383"/>
                            <a:ext cx="6186805" cy="509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035768" w14:textId="77777777" w:rsidR="00EB1B07" w:rsidRDefault="005A1A68">
                              <w:pPr>
                                <w:spacing w:before="62"/>
                                <w:ind w:left="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>Turma: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013D0335" w14:textId="744FCA2B" w:rsidR="00EB1B07" w:rsidRPr="008C2DAC" w:rsidRDefault="005A1A68">
                              <w:pPr>
                                <w:spacing w:before="36"/>
                                <w:ind w:left="60"/>
                                <w:rPr>
                                  <w:bCs/>
                                  <w:sz w:val="24"/>
                                </w:rPr>
                              </w:pPr>
                              <w:r w:rsidRPr="008C2DAC">
                                <w:rPr>
                                  <w:bCs/>
                                  <w:spacing w:val="-6"/>
                                  <w:sz w:val="24"/>
                                  <w:lang w:val="pt-BR"/>
                                </w:rPr>
                                <w:t xml:space="preserve">Dia e </w:t>
                              </w:r>
                              <w:r w:rsidRPr="008C2DAC">
                                <w:rPr>
                                  <w:bCs/>
                                  <w:spacing w:val="-6"/>
                                  <w:sz w:val="24"/>
                                </w:rPr>
                                <w:t>Horário:</w:t>
                              </w:r>
                              <w:r w:rsidRPr="008C2DAC">
                                <w:rPr>
                                  <w:bCs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8C2DAC" w:rsidRPr="008C2DAC">
                                <w:rPr>
                                  <w:bCs/>
                                  <w:spacing w:val="-5"/>
                                  <w:sz w:val="24"/>
                                </w:rPr>
                                <w:t>3ª e 5ª 1</w:t>
                              </w:r>
                              <w:r w:rsidR="00C27C8B">
                                <w:rPr>
                                  <w:bCs/>
                                  <w:spacing w:val="-5"/>
                                  <w:sz w:val="24"/>
                                </w:rPr>
                                <w:t>6</w:t>
                              </w:r>
                              <w:r w:rsidR="008C2DAC" w:rsidRPr="008C2DAC">
                                <w:rPr>
                                  <w:bCs/>
                                  <w:spacing w:val="-5"/>
                                  <w:sz w:val="24"/>
                                </w:rPr>
                                <w:t>h-1</w:t>
                              </w:r>
                              <w:r w:rsidR="00C27C8B">
                                <w:rPr>
                                  <w:bCs/>
                                  <w:spacing w:val="-5"/>
                                  <w:sz w:val="24"/>
                                </w:rPr>
                                <w:t>7</w:t>
                              </w:r>
                              <w:r w:rsidR="008C2DAC" w:rsidRPr="008C2DAC">
                                <w:rPr>
                                  <w:bCs/>
                                  <w:spacing w:val="-5"/>
                                  <w:sz w:val="24"/>
                                </w:rPr>
                                <w:t>h50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EB001F" id="Group 4" o:spid="_x0000_s1026" style="position:absolute;margin-left:71.95pt;margin-top:16.05pt;width:491pt;height:42.05pt;z-index:-251662848;mso-wrap-distance-left:0;mso-wrap-distance-right:0;mso-position-horizontal-relative:page" coordsize="62357,53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VVDPyQIAAPYHAAAOAAAAZHJzL2Uyb0RvYy54bWy8Vdtu2zAMfR+wfxD0vvrWOKnRpNjaLRgw&#13;&#10;bAXafYAiyxfAljRJid2/HylfkrZYB7RAX2zKoqjDw0P68qpvG3IQxtZKrml0FlIiJFd5Lcs1/X3/&#13;&#10;7dOKEuuYzFmjpFjTB2Hp1ebjh8tOZyJWlWpyYQgEkTbr9JpWzuksCCyvRMvsmdJCwmahTMscLE0Z&#13;&#10;5IZ1EL1tgjgM06BTJtdGcWEtfL0ZNunGxy8Kwd2vorDCkWZNAZvzT+OfO3wGm0uWlYbpquYjDPYK&#13;&#10;FC2rJVw6h7phjpG9qZ+FamtulFWFO+OqDVRR1Fz4HCCbKHySzdaovfa5lFlX6pkmoPYJT68Oy38e&#13;&#10;tkbf6VsDTHS6BC78CnPpC9PiG1CS3lP2MFMmekc4fEzjZLEMgVkOe4vkPEwWA6e8AuKfHePV15cP&#13;&#10;BtO1wSMwnQZ52CMD9m0M3FVMC0+szYCBW0PqHOBTIlkLIt2OevCp4NXgM1NkMwtsvZGfOU2W8b11&#13;&#10;W6E80+zww7pBkvlksWqyeC8n04CwUdKNl7SjBCRtKAFJ7wb6NXN4DmGiSbqTUlVzpXC7VQdxr7yj&#13;&#10;O9YriqOLGEMB0qNHI089sfZJdEEJlP7Uf/CCg3jzKxAMsTCq788XEBw9F0myiJcj4LcCSOM4iSAa&#13;&#10;QojPk9X5f4k4+r8EZKTE1wXs08o3Eks0XIaUWdXU+be6afzClLvrxpADg5Iny0UarUZEj9y0se6G&#13;&#10;2Wrw81szIVBIFPIgXbR2Kn8A3Xcg9TW1f/bMCEqa7xI6C+fkZJjJ2E2Gcc218tMUoUn1ee9UUaNq&#13;&#10;/Q1D3HEBLYtT5R16N5169x4m0071JMXUT3qXuP6LgoEVTd//0cVYgmSufILeLJunXbRKVyHMCT/t&#13;&#10;wot4OSl0mpVYA+xmggb0JPSp/y9MnY0SGF2elcT1u34E/X7V8XMWfi6A5tHf63TtkR5/15u/AAAA&#13;&#10;//8DAFBLAwQUAAYACAAAACEAeWJzDuQAAAAQAQAADwAAAGRycy9kb3ducmV2LnhtbExPTW+DMAy9&#13;&#10;T9p/iDxptzUE1mqlhKrqPk7VpLWTpt5S4gIqSRBJgf77mdN2sfzs5+f3svVoGtZj52tnJYhZBAxt&#13;&#10;4XRtSwnfh/enF2A+KKtV4yxKuKGHdX5/l6lUu8F+Yb8PJSMR61MloQqhTTn3RYVG+Zlr0dLu7Dqj&#13;&#10;AsGu5LpTA4mbhsdRtOBG1ZY+VKrFbYXFZX81Ej4GNWwS8dbvLuft7XiYf/7sBEr5+DC+rqhsVsAC&#13;&#10;juHvAqYM5B9yMnZyV6s9awg/J0uiSkhiAWwiiHhOk9PULWLgecb/B8l/AQAA//8DAFBLAQItABQA&#13;&#10;BgAIAAAAIQC2gziS/gAAAOEBAAATAAAAAAAAAAAAAAAAAAAAAABbQ29udGVudF9UeXBlc10ueG1s&#13;&#10;UEsBAi0AFAAGAAgAAAAhADj9If/WAAAAlAEAAAsAAAAAAAAAAAAAAAAALwEAAF9yZWxzLy5yZWxz&#13;&#10;UEsBAi0AFAAGAAgAAAAhAPRVUM/JAgAA9gcAAA4AAAAAAAAAAAAAAAAALgIAAGRycy9lMm9Eb2Mu&#13;&#10;eG1sUEsBAi0AFAAGAAgAAAAhAHlicw7kAAAAEAEAAA8AAAAAAAAAAAAAAAAAIwUAAGRycy9kb3du&#13;&#10;cmV2LnhtbFBLBQYAAAAABAAEAPMAAAA0BgAAAAA=&#13;&#10;">
                <v:shape id="Graphic 5" o:spid="_x0000_s1027" style="position:absolute;width:62357;height:5340;visibility:visible;mso-wrap-style:square;v-text-anchor:top" coordsize="6235700,5340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X+XcxwAAAN8AAAAPAAAAZHJzL2Rvd25yZXYueG1sRI9Pa8JA&#13;&#10;FMTvgt9heYVeSt1YVEp0FVGK4kFJFLw+si9/aPZtzG41fntXKHgZGIb5DTNbdKYWV2pdZVnBcBCB&#13;&#10;IM6srrhQcDr+fH6DcB5ZY22ZFNzJwWLe780w1vbGCV1TX4gAYRejgtL7JpbSZSUZdAPbEIcst61B&#13;&#10;H2xbSN3iLcBNLb+iaCINVhwWSmxoVVL2m/6ZQLmk+ei8OSYuX7rkY3XYZftop9T7W7eeBllOQXjq&#13;&#10;/Kvxj9hqBWN4/glfQM4fAAAA//8DAFBLAQItABQABgAIAAAAIQDb4fbL7gAAAIUBAAATAAAAAAAA&#13;&#10;AAAAAAAAAAAAAABbQ29udGVudF9UeXBlc10ueG1sUEsBAi0AFAAGAAgAAAAhAFr0LFu/AAAAFQEA&#13;&#10;AAsAAAAAAAAAAAAAAAAAHwEAAF9yZWxzLy5yZWxzUEsBAi0AFAAGAAgAAAAhADxf5dzHAAAA3wAA&#13;&#10;AA8AAAAAAAAAAAAAAAAABwIAAGRycy9kb3ducmV2LnhtbFBLBQYAAAAAAwADALcAAAD7AgAAAAA=&#13;&#10;" path="m,12192r6235319,em12192,r,533527em6223127,24384r,509143e" filled="f" strokecolor="#375618" strokeweight="1.9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243;top:243;width:61868;height:50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yGYxwAAAN8AAAAPAAAAZHJzL2Rvd25yZXYueG1sRI9Ba8JA&#13;&#10;FITvBf/D8gRvdWMPwUZXEW1BEEpjPHh8Zp/JYvZtml01/fduoeBlYBjmG2a+7G0jbtR541jBZJyA&#13;&#10;IC6dNlwpOBSfr1MQPiBrbByTgl/ysFwMXuaYaXfnnG77UIkIYZ+hgjqENpPSlzVZ9GPXEsfs7DqL&#13;&#10;IdqukrrDe4TbRr4lSSotGo4LNba0rqm87K9WwerI+Yf5+Tp95+fcFMV7wrv0otRo2G9mUVYzEIH6&#13;&#10;8Gz8I7ZaQQp/f+IXkIsHAAAA//8DAFBLAQItABQABgAIAAAAIQDb4fbL7gAAAIUBAAATAAAAAAAA&#13;&#10;AAAAAAAAAAAAAABbQ29udGVudF9UeXBlc10ueG1sUEsBAi0AFAAGAAgAAAAhAFr0LFu/AAAAFQEA&#13;&#10;AAsAAAAAAAAAAAAAAAAAHwEAAF9yZWxzLy5yZWxzUEsBAi0AFAAGAAgAAAAhAHdTIZjHAAAA3wAA&#13;&#10;AA8AAAAAAAAAAAAAAAAABwIAAGRycy9kb3ducmV2LnhtbFBLBQYAAAAAAwADALcAAAD7AgAAAAA=&#13;&#10;" filled="f" stroked="f">
                  <v:textbox inset="0,0,0,0">
                    <w:txbxContent>
                      <w:p w14:paraId="1E035768" w14:textId="77777777" w:rsidR="00EB1B07" w:rsidRDefault="005A1A68">
                        <w:pPr>
                          <w:spacing w:before="62"/>
                          <w:ind w:left="60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7"/>
                            <w:sz w:val="24"/>
                          </w:rPr>
                          <w:t>Turma: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</w:p>
                      <w:p w14:paraId="013D0335" w14:textId="744FCA2B" w:rsidR="00EB1B07" w:rsidRPr="008C2DAC" w:rsidRDefault="005A1A68">
                        <w:pPr>
                          <w:spacing w:before="36"/>
                          <w:ind w:left="60"/>
                          <w:rPr>
                            <w:bCs/>
                            <w:sz w:val="24"/>
                          </w:rPr>
                        </w:pPr>
                        <w:r w:rsidRPr="008C2DAC">
                          <w:rPr>
                            <w:bCs/>
                            <w:spacing w:val="-6"/>
                            <w:sz w:val="24"/>
                            <w:lang w:val="pt-BR"/>
                          </w:rPr>
                          <w:t xml:space="preserve">Dia e </w:t>
                        </w:r>
                        <w:r w:rsidRPr="008C2DAC">
                          <w:rPr>
                            <w:bCs/>
                            <w:spacing w:val="-6"/>
                            <w:sz w:val="24"/>
                          </w:rPr>
                          <w:t>Horário:</w:t>
                        </w:r>
                        <w:r w:rsidRPr="008C2DAC">
                          <w:rPr>
                            <w:bCs/>
                            <w:spacing w:val="-5"/>
                            <w:sz w:val="24"/>
                          </w:rPr>
                          <w:t xml:space="preserve"> </w:t>
                        </w:r>
                        <w:r w:rsidR="008C2DAC" w:rsidRPr="008C2DAC">
                          <w:rPr>
                            <w:bCs/>
                            <w:spacing w:val="-5"/>
                            <w:sz w:val="24"/>
                          </w:rPr>
                          <w:t>3ª e 5ª 1</w:t>
                        </w:r>
                        <w:r w:rsidR="00C27C8B">
                          <w:rPr>
                            <w:bCs/>
                            <w:spacing w:val="-5"/>
                            <w:sz w:val="24"/>
                          </w:rPr>
                          <w:t>6</w:t>
                        </w:r>
                        <w:r w:rsidR="008C2DAC" w:rsidRPr="008C2DAC">
                          <w:rPr>
                            <w:bCs/>
                            <w:spacing w:val="-5"/>
                            <w:sz w:val="24"/>
                          </w:rPr>
                          <w:t>h-1</w:t>
                        </w:r>
                        <w:r w:rsidR="00C27C8B">
                          <w:rPr>
                            <w:bCs/>
                            <w:spacing w:val="-5"/>
                            <w:sz w:val="24"/>
                          </w:rPr>
                          <w:t>7</w:t>
                        </w:r>
                        <w:r w:rsidR="008C2DAC" w:rsidRPr="008C2DAC">
                          <w:rPr>
                            <w:bCs/>
                            <w:spacing w:val="-5"/>
                            <w:sz w:val="24"/>
                          </w:rPr>
                          <w:t>h50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8C2DAC">
        <w:rPr>
          <w:rFonts w:ascii="Palatino" w:hAnsi="Palatino"/>
          <w:noProof/>
          <w:sz w:val="20"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48DCF936" wp14:editId="60516F99">
                <wp:simplePos x="0" y="0"/>
                <wp:positionH relativeFrom="page">
                  <wp:posOffset>913765</wp:posOffset>
                </wp:positionH>
                <wp:positionV relativeFrom="paragraph">
                  <wp:posOffset>934720</wp:posOffset>
                </wp:positionV>
                <wp:extent cx="6235700" cy="1339850"/>
                <wp:effectExtent l="0" t="0" r="0" b="0"/>
                <wp:wrapTopAndBottom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700" cy="1339850"/>
                          <a:chOff x="0" y="0"/>
                          <a:chExt cx="6235700" cy="13398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235700" cy="133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5700" h="1339850">
                                <a:moveTo>
                                  <a:pt x="0" y="12191"/>
                                </a:moveTo>
                                <a:lnTo>
                                  <a:pt x="6235319" y="12191"/>
                                </a:lnTo>
                              </a:path>
                              <a:path w="6235700" h="1339850">
                                <a:moveTo>
                                  <a:pt x="12192" y="0"/>
                                </a:moveTo>
                                <a:lnTo>
                                  <a:pt x="12192" y="1339341"/>
                                </a:lnTo>
                              </a:path>
                              <a:path w="6235700" h="1339850">
                                <a:moveTo>
                                  <a:pt x="6223127" y="24383"/>
                                </a:moveTo>
                                <a:lnTo>
                                  <a:pt x="6223127" y="1339341"/>
                                </a:lnTo>
                              </a:path>
                            </a:pathLst>
                          </a:custGeom>
                          <a:ln w="24384">
                            <a:solidFill>
                              <a:srgbClr val="3756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4383" y="24383"/>
                            <a:ext cx="6186805" cy="1315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FF538A" w14:textId="77777777" w:rsidR="00EB1B07" w:rsidRDefault="005A1A68">
                              <w:pPr>
                                <w:spacing w:before="63" w:line="274" w:lineRule="exact"/>
                                <w:ind w:left="6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Ementa:</w:t>
                              </w:r>
                            </w:p>
                            <w:p w14:paraId="7B34B021" w14:textId="7EF233A3" w:rsidR="00EB1B07" w:rsidRDefault="00C27C8B">
                              <w:pPr>
                                <w:spacing w:before="2" w:line="235" w:lineRule="auto"/>
                                <w:ind w:left="60" w:right="57"/>
                                <w:jc w:val="both"/>
                                <w:rPr>
                                  <w:sz w:val="24"/>
                                </w:rPr>
                              </w:pPr>
                              <w:r w:rsidRPr="00DA345B">
                                <w:rPr>
                                  <w:rFonts w:ascii="Palatino" w:hAnsi="Palatino" w:cs="Liberation Serif"/>
                                  <w:color w:val="000000"/>
                                </w:rPr>
                                <w:t>O conceito de história. Pesquisa e escrita da história. O campo histórico e os gêneros da historiografia contemporânea. Problemas teóricos fundamentais.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DCF936" id="Group 7" o:spid="_x0000_s1029" style="position:absolute;margin-left:71.95pt;margin-top:73.6pt;width:491pt;height:105.5pt;z-index:-251661824;mso-wrap-distance-left:0;mso-wrap-distance-right:0;mso-position-horizontal-relative:page" coordsize="62357,133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FSh70wIAAAYIAAAOAAAAZHJzL2Uyb0RvYy54bWy8Vctu2zAQvBfoPxC8N7Kk2LGF2EGbtEaB&#13;&#10;og2Q9ANoirIEUCRL0pby992lXk4CJECC9iKvzOVyODO7urxqa0mOwrpKqzWNz2aUCMV1Xqn9mv6+&#13;&#10;//ZpSYnzTOVMaiXW9EE4erX5+OGyMZlIdKllLiyBIspljVnT0nuTRZHjpaiZO9NGKFgstK2Zh1e7&#13;&#10;j3LLGqheyyiZzRZRo21urObCOfj3plukm1C/KAT3v4rCCU/kmgI2H542PHf4jDaXLNtbZsqK9zDY&#13;&#10;G1DUrFJw6FjqhnlGDrZ6VqquuNVOF/6M6zrSRVFxEe4At4lnT26ztfpgwl32WbM3I01A7ROe3lyW&#13;&#10;/zxurbkztxaYaMweuAhveJe2sDX+AkrSBsoeRspE6wmHPxdJOr+YAbMc1uI0XS3nPam8BOaf7ePl&#13;&#10;11d2RsPB0SM4jQGDuIkD9z4O7kpmRKDWZcDBrSVVvqZgVsVqsOm2d8QSDYJHQ85Ikssc8PVehsZ7&#13;&#10;sowfnN8KHchmxx/Od67Mh4iVQ8RbNYQWvI2ulsHVnhJwtaUEXL3rXG2Yx32IE0PSnKhVTmLheq2P&#13;&#10;4l6HTD9JFifxKsZaAHXKkOo0E/VP4xUlKP9JfpcFG/Hot0DAYkkoG/z0AoQpE/2Xng+Q3w1hkSRp&#13;&#10;nFwEEMl5ukxf5WLKfxFKT0sQB+JT+aVCnfC08zBPnJZV/q2SEjl0dr+7lpYcGeieXswXcfAnlHiU&#13;&#10;ZqzzN8yVXV5Y6pFLBWKinTsDY7TT+QO4vwHDr6n7c2BWUCK/K+gvnJdDYIdgNwTWy2sdpipCU/rz&#13;&#10;weuiQuuGE7q6/Qs0btdG/7yDwYldB9/DhNrplqzw6icdTHz7RcPgCi6ZqBiGzjjtOsHR1qP0LBun&#13;&#10;XrxcLGfzYerF89ly3lM8DE0UAXuaYACdCd0aBB36Gz3QpzzTxLe7NsyjEeT/UylMXfjYAKhHX7PT&#13;&#10;9wB4+nxv/gIAAP//AwBQSwMEFAAGAAgAAAAhAOcMlg7lAAAAEQEAAA8AAABkcnMvZG93bnJldi54&#13;&#10;bWxMT8tuwjAQvFfqP1hbqbfiPJqWhjgI0ccJIRUqIW4mXpKI2I5ik4S/7+bUXlY7u7OzM9ly1A3r&#13;&#10;sXO1NQLCWQAMTWFVbUoBP/vPpzkw56VRsrEGBdzQwTK/v8tkquxgvrHf+ZKRiHGpFFB536acu6JC&#13;&#10;Ld3Mtmhod7adlp5gV3LVyYHEdcOjIHjhWtaGPlSyxXWFxWV31QK+Bjms4vCj31zO69txn2wPmxCF&#13;&#10;eHwY3xdUVgtgHkf/dwFTBvIPORk72atRjjWEn+M3ok7NawRsYoRRQqOTgDiZR8DzjP9Pkv8CAAD/&#13;&#10;/wMAUEsBAi0AFAAGAAgAAAAhALaDOJL+AAAA4QEAABMAAAAAAAAAAAAAAAAAAAAAAFtDb250ZW50&#13;&#10;X1R5cGVzXS54bWxQSwECLQAUAAYACAAAACEAOP0h/9YAAACUAQAACwAAAAAAAAAAAAAAAAAvAQAA&#13;&#10;X3JlbHMvLnJlbHNQSwECLQAUAAYACAAAACEA1hUoe9MCAAAGCAAADgAAAAAAAAAAAAAAAAAuAgAA&#13;&#10;ZHJzL2Uyb0RvYy54bWxQSwECLQAUAAYACAAAACEA5wyWDuUAAAARAQAADwAAAAAAAAAAAAAAAAAt&#13;&#10;BQAAZHJzL2Rvd25yZXYueG1sUEsFBgAAAAAEAAQA8wAAAD8GAAAAAA==&#13;&#10;">
                <v:shape id="Graphic 8" o:spid="_x0000_s1030" style="position:absolute;width:62357;height:13398;visibility:visible;mso-wrap-style:square;v-text-anchor:top" coordsize="6235700,13398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JdCyAAAAN8AAAAPAAAAZHJzL2Rvd25yZXYueG1sRI/BasJA&#13;&#10;EIbvgu+wTKE33VSK2OgqohQK9mJsSnsbsmMSzc7G7Fbj23cOhV4Gfob/m/kWq9416kpdqD0beBon&#13;&#10;oIgLb2suDXwcXkczUCEiW2w8k4E7BVgth4MFptbfeE/XLJZKIBxSNFDF2KZah6Iih2HsW2LZHX3n&#13;&#10;MErsSm07vAncNXqSJFPtsGa5UGFLm4qKc/bjDLjdaTL7/Joevu0uz114yZ7fL5kxjw/9di5jPQcV&#13;&#10;qY//jT/EmzUgD4uPuIBe/gIAAP//AwBQSwECLQAUAAYACAAAACEA2+H2y+4AAACFAQAAEwAAAAAA&#13;&#10;AAAAAAAAAAAAAAAAW0NvbnRlbnRfVHlwZXNdLnhtbFBLAQItABQABgAIAAAAIQBa9CxbvwAAABUB&#13;&#10;AAALAAAAAAAAAAAAAAAAAB8BAABfcmVscy8ucmVsc1BLAQItABQABgAIAAAAIQBFoJdCyAAAAN8A&#13;&#10;AAAPAAAAAAAAAAAAAAAAAAcCAABkcnMvZG93bnJldi54bWxQSwUGAAAAAAMAAwC3AAAA/AIAAAAA&#13;&#10;" path="m,12191r6235319,em12192,r,1339341em6223127,24383r,1314958e" filled="f" strokecolor="#375618" strokeweight="1.92pt">
                  <v:path arrowok="t"/>
                </v:shape>
                <v:shape id="Textbox 9" o:spid="_x0000_s1031" type="#_x0000_t202" style="position:absolute;left:243;top:243;width:61868;height:131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LXqxwAAAN8AAAAPAAAAZHJzL2Rvd25yZXYueG1sRI9Ba8JA&#13;&#10;FITvhf6H5RV6qxs9SI1ZRayFglCM6cHjM/uSLGbfptmtxn/vCkIvA8Mw3zDZcrCtOFPvjWMF41EC&#13;&#10;grh02nCt4Kf4fHsH4QOyxtYxKbiSh+Xi+SnDVLsL53Teh1pECPsUFTQhdKmUvmzIoh+5jjhmlest&#13;&#10;hmj7WuoeLxFuWzlJkqm0aDguNNjRuqHytP+zClYHzjfm9/u4y6vcFMUs4e30pNTry/Axj7Kagwg0&#13;&#10;hP/GA/GlFczg/id+Abm4AQAA//8DAFBLAQItABQABgAIAAAAIQDb4fbL7gAAAIUBAAATAAAAAAAA&#13;&#10;AAAAAAAAAAAAAABbQ29udGVudF9UeXBlc10ueG1sUEsBAi0AFAAGAAgAAAAhAFr0LFu/AAAAFQEA&#13;&#10;AAsAAAAAAAAAAAAAAAAAHwEAAF9yZWxzLy5yZWxzUEsBAi0AFAAGAAgAAAAhAAbMterHAAAA3wAA&#13;&#10;AA8AAAAAAAAAAAAAAAAABwIAAGRycy9kb3ducmV2LnhtbFBLBQYAAAAAAwADALcAAAD7AgAAAAA=&#13;&#10;" filled="f" stroked="f">
                  <v:textbox inset="0,0,0,0">
                    <w:txbxContent>
                      <w:p w14:paraId="41FF538A" w14:textId="77777777" w:rsidR="00EB1B07" w:rsidRDefault="005A1A68">
                        <w:pPr>
                          <w:spacing w:before="63" w:line="274" w:lineRule="exact"/>
                          <w:ind w:left="6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Ementa:</w:t>
                        </w:r>
                      </w:p>
                      <w:p w14:paraId="7B34B021" w14:textId="7EF233A3" w:rsidR="00EB1B07" w:rsidRDefault="00C27C8B">
                        <w:pPr>
                          <w:spacing w:before="2" w:line="235" w:lineRule="auto"/>
                          <w:ind w:left="60" w:right="57"/>
                          <w:jc w:val="both"/>
                          <w:rPr>
                            <w:sz w:val="24"/>
                          </w:rPr>
                        </w:pPr>
                        <w:r w:rsidRPr="00DA345B">
                          <w:rPr>
                            <w:rFonts w:ascii="Palatino" w:hAnsi="Palatino" w:cs="Liberation Serif"/>
                            <w:color w:val="000000"/>
                          </w:rPr>
                          <w:t>O conceito de história. Pesquisa e escrita da história. O campo histórico e os gêneros da historiografia contemporânea. Problemas teóricos fundamentais.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8C2DAC">
        <w:rPr>
          <w:rFonts w:ascii="Palatino" w:hAnsi="Palatino"/>
          <w:noProof/>
          <w:sz w:val="20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2F331866" wp14:editId="563BD666">
                <wp:simplePos x="0" y="0"/>
                <wp:positionH relativeFrom="page">
                  <wp:posOffset>913765</wp:posOffset>
                </wp:positionH>
                <wp:positionV relativeFrom="paragraph">
                  <wp:posOffset>2472055</wp:posOffset>
                </wp:positionV>
                <wp:extent cx="6235700" cy="1361440"/>
                <wp:effectExtent l="0" t="0" r="0" b="0"/>
                <wp:wrapTopAndBottom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700" cy="1361440"/>
                          <a:chOff x="0" y="0"/>
                          <a:chExt cx="6235700" cy="136144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235700" cy="136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5700" h="1361440">
                                <a:moveTo>
                                  <a:pt x="0" y="12191"/>
                                </a:moveTo>
                                <a:lnTo>
                                  <a:pt x="6235319" y="12191"/>
                                </a:lnTo>
                              </a:path>
                              <a:path w="6235700" h="1361440">
                                <a:moveTo>
                                  <a:pt x="12192" y="0"/>
                                </a:moveTo>
                                <a:lnTo>
                                  <a:pt x="12192" y="1360931"/>
                                </a:lnTo>
                              </a:path>
                              <a:path w="6235700" h="1361440">
                                <a:moveTo>
                                  <a:pt x="6223127" y="24384"/>
                                </a:moveTo>
                                <a:lnTo>
                                  <a:pt x="6223127" y="1360931"/>
                                </a:lnTo>
                              </a:path>
                            </a:pathLst>
                          </a:custGeom>
                          <a:ln w="24384">
                            <a:solidFill>
                              <a:srgbClr val="3756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4383" y="24383"/>
                            <a:ext cx="6186805" cy="1336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6B9C9F" w14:textId="77777777" w:rsidR="00EB1B07" w:rsidRDefault="005A1A68">
                              <w:pPr>
                                <w:spacing w:before="64"/>
                                <w:ind w:left="60"/>
                                <w:rPr>
                                  <w:b/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Objetivos:</w:t>
                              </w:r>
                            </w:p>
                            <w:p w14:paraId="7C1CD001" w14:textId="7D23CED6" w:rsidR="00DC0497" w:rsidRDefault="00C27C8B" w:rsidP="00C27C8B">
                              <w:pPr>
                                <w:spacing w:before="64"/>
                                <w:ind w:left="60"/>
                                <w:rPr>
                                  <w:b/>
                                  <w:sz w:val="24"/>
                                </w:rPr>
                              </w:pPr>
                              <w:r w:rsidRPr="00C27C8B">
                                <w:rPr>
                                  <w:rFonts w:ascii="Palatino" w:hAnsi="Palatino" w:cs="Liberation Serif"/>
                                  <w:color w:val="000000"/>
                                </w:rPr>
                                <w:t xml:space="preserve">Explorar os conceitos de história e historiografia; Refletir sobre o papel da pergunta no processo da pesquisa; Compreender os fundamentos da heurística e da crítica histórica; Compreender teoricamente a relação entre pesquisa histórica e escrita da história; Analisar a relação entre os gêneros historiográficos e os diferentes tipos de experiência do passado; Explorar a relação entre gêneros historiográficos e práticas disciplinares; Apresentar o problema da </w:t>
                              </w:r>
                              <w:proofErr w:type="spellStart"/>
                              <w:r w:rsidRPr="00C27C8B">
                                <w:rPr>
                                  <w:rFonts w:ascii="Palatino" w:hAnsi="Palatino" w:cs="Liberation Serif"/>
                                  <w:color w:val="000000"/>
                                </w:rPr>
                                <w:t>construtividade</w:t>
                              </w:r>
                              <w:proofErr w:type="spellEnd"/>
                              <w:r w:rsidRPr="00C27C8B">
                                <w:rPr>
                                  <w:rFonts w:ascii="Palatino" w:hAnsi="Palatino" w:cs="Liberation Serif"/>
                                  <w:color w:val="000000"/>
                                </w:rPr>
                                <w:t xml:space="preserve">/narratividade do </w:t>
                              </w:r>
                              <w:proofErr w:type="spellStart"/>
                              <w:r w:rsidRPr="00C27C8B">
                                <w:rPr>
                                  <w:rFonts w:ascii="Palatino" w:hAnsi="Palatino" w:cs="Liberation Serif"/>
                                  <w:color w:val="000000"/>
                                </w:rPr>
                                <w:t>conheci-mento</w:t>
                              </w:r>
                              <w:proofErr w:type="spellEnd"/>
                              <w:r w:rsidRPr="00C27C8B">
                                <w:rPr>
                                  <w:rFonts w:ascii="Palatino" w:hAnsi="Palatino" w:cs="Liberation Serif"/>
                                  <w:color w:val="000000"/>
                                </w:rPr>
                                <w:t xml:space="preserve"> histórico; Discutir o problema do tempo histórico; Discutir o tema da </w:t>
                              </w:r>
                              <w:proofErr w:type="spellStart"/>
                              <w:r w:rsidRPr="00C27C8B">
                                <w:rPr>
                                  <w:rFonts w:ascii="Palatino" w:hAnsi="Palatino" w:cs="Liberation Serif"/>
                                  <w:color w:val="000000"/>
                                </w:rPr>
                                <w:t>utilida-de</w:t>
                              </w:r>
                              <w:proofErr w:type="spellEnd"/>
                              <w:r w:rsidRPr="00C27C8B">
                                <w:rPr>
                                  <w:rFonts w:ascii="Palatino" w:hAnsi="Palatino" w:cs="Liberation Serif"/>
                                  <w:color w:val="000000"/>
                                </w:rPr>
                                <w:t xml:space="preserve"> e dos usos da historiografia.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331866" id="Group 10" o:spid="_x0000_s1032" style="position:absolute;margin-left:71.95pt;margin-top:194.65pt;width:491pt;height:107.2pt;z-index:-251660800;mso-wrap-distance-left:0;mso-wrap-distance-right:0;mso-position-horizontal-relative:page" coordsize="62357,13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q0Q1AIAAAoIAAAOAAAAZHJzL2Uyb0RvYy54bWy8Vdtu2zAMfR+wfxD0vjq2Ezc1mhRbuwUD&#13;&#10;hq1Auw9QZDk2IEuapMTu34+UL0lbrANaoC82ZVHU4eEhfXnVNZIchHW1Visan80oEYrrola7Ff19&#13;&#10;/+3TkhLnmSqY1Eqs6INw9Gr98cNla3KR6ErLQlgCQZTLW7OilfcmjyLHK9Ewd6aNULBZatswD0u7&#13;&#10;iwrLWojeyCiZzbKo1bYwVnPhHHy96TfpOsQvS8H9r7J0whO5ooDNh6cNzy0+o/Uly3eWmarmAwz2&#13;&#10;ChQNqxVcOoW6YZ6Rva2fhWpqbrXTpT/juol0WdZchBwgm3j2JJuN1XsTctnl7c5MNAG1T3h6dVj+&#13;&#10;87Cx5s7cWmCiNTvgIqwwl660Db4BJekCZQ8TZaLzhMPHLEkX5zNglsNenGbxfD6Qyitg/tk5Xn39&#13;&#10;z8lovDh6BKc1IBB35MC9jYO7ihkRqHU5cHBrSV1AAjElijWg080gCfgSiAleE00ud8DYWzmaMmU5&#13;&#10;3zu/ETrQzQ4/nO91WYwWq0aLd2o0LagbdS2Drj0loGtLCeh62+vaMI/nECeapD2pV3UsF+43+iDu&#13;&#10;dfD0x6LFSXwRCACoRw+pTj1RAWl8QQkK4MS/94KDePVrIGCwJIQNinoBwtETFDi7SEfIb4aQJUka&#13;&#10;J+cBRDJPl3Pk9QUgp/4vQhloCcUB+7T8UmGd+tuQNqdlXXyrpQwLu9teS0sODOqeni+yeDlAeuRm&#13;&#10;rPM3zFW9X9ga3KSCBLCXegGjtdXFA+i/BcWvqPuzZ1ZQIr8r6DCcmKNhR2M7GtbLax3mKkJT+vPe&#13;&#10;67JG6YYb+rjDAloX58t79DBopu/hexhSW92ROMHk8XLodOxh4rsvGobX1Nv/6GYsQjoVP8UoLJ8m&#13;&#10;X7zMlrPFOPnSLDtfDCSPgxPLgF1N0IDehH4NP4mxw1EFg8uzqvhu24WZNIF/vzqFyQs/HAD16I92&#13;&#10;ug6Aj7/w9V8AAAD//wMAUEsDBBQABgAIAAAAIQA9GnyN5QAAABEBAAAPAAAAZHJzL2Rvd25yZXYu&#13;&#10;eG1sTE/LbsIwELxX6j9YW6m34gQXCiEOQvRxQpUKlRA3Ey9JRGxHsUnC33c5lctKszs7j3Q5mJp1&#13;&#10;2PrKWQnxKAKGNne6soWE393nywyYD8pqVTuLEq7oYZk9PqQq0a63P9htQ8FIxPpESShDaBLOfV6i&#13;&#10;UX7kGrR0O7nWqECwLbhuVU/ipubjKJpyoypLDqVqcF1ift5ejISvXvUrEX90m/NpfT3sJt/7TYxS&#13;&#10;Pj8N7wsaqwWwgEP4/4BbB8oPGQU7uovVntWEX8WcqBLEbC6A3RjxeEKro4RpJN6AZym/b5L9AQAA&#13;&#10;//8DAFBLAQItABQABgAIAAAAIQC2gziS/gAAAOEBAAATAAAAAAAAAAAAAAAAAAAAAABbQ29udGVu&#13;&#10;dF9UeXBlc10ueG1sUEsBAi0AFAAGAAgAAAAhADj9If/WAAAAlAEAAAsAAAAAAAAAAAAAAAAALwEA&#13;&#10;AF9yZWxzLy5yZWxzUEsBAi0AFAAGAAgAAAAhAAkOrRDUAgAACggAAA4AAAAAAAAAAAAAAAAALgIA&#13;&#10;AGRycy9lMm9Eb2MueG1sUEsBAi0AFAAGAAgAAAAhAD0afI3lAAAAEQEAAA8AAAAAAAAAAAAAAAAA&#13;&#10;LgUAAGRycy9kb3ducmV2LnhtbFBLBQYAAAAABAAEAPMAAABABgAAAAA=&#13;&#10;">
                <v:shape id="Graphic 11" o:spid="_x0000_s1033" style="position:absolute;width:62357;height:13614;visibility:visible;mso-wrap-style:square;v-text-anchor:top" coordsize="6235700,1361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rlK6yQAAAOAAAAAPAAAAZHJzL2Rvd25yZXYueG1sRI9Na8JA&#13;&#10;EIbvhf6HZQq91Y0epERXEW1RqaV+IR4n2TGJZmfD7lbTf98tFLwMM7y8z/AMx62pxZWcrywr6HYS&#13;&#10;EMS51RUXCva795dXED4ga6wtk4If8jAePT4MMdX2xhu6bkMhIoR9igrKEJpUSp+XZNB3bEMcs5N1&#13;&#10;BkM8XSG1w1uEm1r2kqQvDVYcP5TY0LSk/LL9NgpWq+XFr93s8MbZ1zxbHs+f2cdZqeendjaIYzIA&#13;&#10;EagN98Y/YqGjQxf+hOICcvQLAAD//wMAUEsBAi0AFAAGAAgAAAAhANvh9svuAAAAhQEAABMAAAAA&#13;&#10;AAAAAAAAAAAAAAAAAFtDb250ZW50X1R5cGVzXS54bWxQSwECLQAUAAYACAAAACEAWvQsW78AAAAV&#13;&#10;AQAACwAAAAAAAAAAAAAAAAAfAQAAX3JlbHMvLnJlbHNQSwECLQAUAAYACAAAACEApq5SuskAAADg&#13;&#10;AAAADwAAAAAAAAAAAAAAAAAHAgAAZHJzL2Rvd25yZXYueG1sUEsFBgAAAAADAAMAtwAAAP0CAAAA&#13;&#10;AA==&#13;&#10;" path="m,12191r6235319,em12192,r,1360931em6223127,24384r,1336547e" filled="f" strokecolor="#375618" strokeweight="1.92pt">
                  <v:path arrowok="t"/>
                </v:shape>
                <v:shape id="Textbox 12" o:spid="_x0000_s1034" type="#_x0000_t202" style="position:absolute;left:243;top:243;width:61868;height:133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xYrdxwAAAOAAAAAPAAAAZHJzL2Rvd25yZXYueG1sRI/BasJA&#13;&#10;EIbvBd9hGaG3uqkHsdFVpLYgFMQkHnqcZsdkMTsbs6vGt3eFgpdhhp//G775sreNuFDnjWMF76ME&#13;&#10;BHHptOFKwb74fpuC8AFZY+OYFNzIw3IxeJljqt2VM7rkoRIRwj5FBXUIbSqlL2uy6EeuJY7ZwXUW&#13;&#10;Qzy7SuoOrxFuGzlOkom0aDh+qLGlz5rKY362Cla/nH2Z0/Zvlx0yUxQfCf9Mjkq9Dvv1LI7VDESg&#13;&#10;Pjwb/4iNjg5jeAjFBeTiDgAA//8DAFBLAQItABQABgAIAAAAIQDb4fbL7gAAAIUBAAATAAAAAAAA&#13;&#10;AAAAAAAAAAAAAABbQ29udGVudF9UeXBlc10ueG1sUEsBAi0AFAAGAAgAAAAhAFr0LFu/AAAAFQEA&#13;&#10;AAsAAAAAAAAAAAAAAAAAHwEAAF9yZWxzLy5yZWxzUEsBAi0AFAAGAAgAAAAhALjFit3HAAAA4AAA&#13;&#10;AA8AAAAAAAAAAAAAAAAABwIAAGRycy9kb3ducmV2LnhtbFBLBQYAAAAAAwADALcAAAD7AgAAAAA=&#13;&#10;" filled="f" stroked="f">
                  <v:textbox inset="0,0,0,0">
                    <w:txbxContent>
                      <w:p w14:paraId="0D6B9C9F" w14:textId="77777777" w:rsidR="00EB1B07" w:rsidRDefault="005A1A68">
                        <w:pPr>
                          <w:spacing w:before="64"/>
                          <w:ind w:left="60"/>
                          <w:rPr>
                            <w:b/>
                            <w:spacing w:val="-2"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Objetivos:</w:t>
                        </w:r>
                      </w:p>
                      <w:p w14:paraId="7C1CD001" w14:textId="7D23CED6" w:rsidR="00DC0497" w:rsidRDefault="00C27C8B" w:rsidP="00C27C8B">
                        <w:pPr>
                          <w:spacing w:before="64"/>
                          <w:ind w:left="60"/>
                          <w:rPr>
                            <w:b/>
                            <w:sz w:val="24"/>
                          </w:rPr>
                        </w:pPr>
                        <w:r w:rsidRPr="00C27C8B">
                          <w:rPr>
                            <w:rFonts w:ascii="Palatino" w:hAnsi="Palatino" w:cs="Liberation Serif"/>
                            <w:color w:val="000000"/>
                          </w:rPr>
                          <w:t xml:space="preserve">Explorar os conceitos de história e historiografia; Refletir sobre o papel da pergunta no processo da pesquisa; Compreender os fundamentos da heurística e da crítica histórica; Compreender teoricamente a relação entre pesquisa histórica e escrita da história; Analisar a relação entre os gêneros historiográficos e os diferentes tipos de experiência do passado; Explorar a relação entre gêneros historiográficos e práticas disciplinares; Apresentar o problema da </w:t>
                        </w:r>
                        <w:proofErr w:type="spellStart"/>
                        <w:r w:rsidRPr="00C27C8B">
                          <w:rPr>
                            <w:rFonts w:ascii="Palatino" w:hAnsi="Palatino" w:cs="Liberation Serif"/>
                            <w:color w:val="000000"/>
                          </w:rPr>
                          <w:t>construtividade</w:t>
                        </w:r>
                        <w:proofErr w:type="spellEnd"/>
                        <w:r w:rsidRPr="00C27C8B">
                          <w:rPr>
                            <w:rFonts w:ascii="Palatino" w:hAnsi="Palatino" w:cs="Liberation Serif"/>
                            <w:color w:val="000000"/>
                          </w:rPr>
                          <w:t xml:space="preserve">/narratividade do </w:t>
                        </w:r>
                        <w:proofErr w:type="spellStart"/>
                        <w:r w:rsidRPr="00C27C8B">
                          <w:rPr>
                            <w:rFonts w:ascii="Palatino" w:hAnsi="Palatino" w:cs="Liberation Serif"/>
                            <w:color w:val="000000"/>
                          </w:rPr>
                          <w:t>conheci-mento</w:t>
                        </w:r>
                        <w:proofErr w:type="spellEnd"/>
                        <w:r w:rsidRPr="00C27C8B">
                          <w:rPr>
                            <w:rFonts w:ascii="Palatino" w:hAnsi="Palatino" w:cs="Liberation Serif"/>
                            <w:color w:val="000000"/>
                          </w:rPr>
                          <w:t xml:space="preserve"> histórico; Discutir o problema do tempo histórico; Discutir o tema da </w:t>
                        </w:r>
                        <w:proofErr w:type="spellStart"/>
                        <w:r w:rsidRPr="00C27C8B">
                          <w:rPr>
                            <w:rFonts w:ascii="Palatino" w:hAnsi="Palatino" w:cs="Liberation Serif"/>
                            <w:color w:val="000000"/>
                          </w:rPr>
                          <w:t>utilida-de</w:t>
                        </w:r>
                        <w:proofErr w:type="spellEnd"/>
                        <w:r w:rsidRPr="00C27C8B">
                          <w:rPr>
                            <w:rFonts w:ascii="Palatino" w:hAnsi="Palatino" w:cs="Liberation Serif"/>
                            <w:color w:val="000000"/>
                          </w:rPr>
                          <w:t xml:space="preserve"> e dos usos da historiografia.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8C2DAC">
        <w:rPr>
          <w:rFonts w:ascii="Palatino" w:hAnsi="Palatino"/>
          <w:noProof/>
          <w:sz w:val="20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509CDC9F" wp14:editId="2CC8AA3C">
                <wp:simplePos x="0" y="0"/>
                <wp:positionH relativeFrom="page">
                  <wp:posOffset>913765</wp:posOffset>
                </wp:positionH>
                <wp:positionV relativeFrom="paragraph">
                  <wp:posOffset>4029710</wp:posOffset>
                </wp:positionV>
                <wp:extent cx="6235700" cy="2686685"/>
                <wp:effectExtent l="0" t="0" r="0" b="0"/>
                <wp:wrapTopAndBottom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700" cy="2686685"/>
                          <a:chOff x="0" y="0"/>
                          <a:chExt cx="6235700" cy="268668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235700" cy="268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5700" h="2686685">
                                <a:moveTo>
                                  <a:pt x="0" y="12191"/>
                                </a:moveTo>
                                <a:lnTo>
                                  <a:pt x="6235319" y="12191"/>
                                </a:lnTo>
                              </a:path>
                              <a:path w="6235700" h="2686685">
                                <a:moveTo>
                                  <a:pt x="12192" y="0"/>
                                </a:moveTo>
                                <a:lnTo>
                                  <a:pt x="12192" y="2686177"/>
                                </a:lnTo>
                              </a:path>
                              <a:path w="6235700" h="2686685">
                                <a:moveTo>
                                  <a:pt x="6223127" y="24383"/>
                                </a:moveTo>
                                <a:lnTo>
                                  <a:pt x="6223127" y="2686177"/>
                                </a:lnTo>
                              </a:path>
                            </a:pathLst>
                          </a:custGeom>
                          <a:ln w="24384">
                            <a:solidFill>
                              <a:srgbClr val="3756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4383" y="24383"/>
                            <a:ext cx="6186805" cy="266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C0894E" w14:textId="77777777" w:rsidR="00EB1B07" w:rsidRDefault="005A1A68">
                              <w:pPr>
                                <w:spacing w:before="65"/>
                                <w:ind w:left="60"/>
                                <w:rPr>
                                  <w:b/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Conteúdo:</w:t>
                              </w:r>
                            </w:p>
                            <w:p w14:paraId="647655B6" w14:textId="2B10A06D" w:rsidR="00DC0497" w:rsidRPr="00820341" w:rsidRDefault="00DC0497" w:rsidP="00DC0497">
                              <w:pPr>
                                <w:adjustRightInd w:val="0"/>
                                <w:spacing w:before="120" w:after="120" w:line="360" w:lineRule="auto"/>
                                <w:rPr>
                                  <w:rFonts w:ascii="Palatino" w:hAnsi="Palatino" w:cs="Liberation Serif"/>
                                  <w:color w:val="000000"/>
                                </w:rPr>
                              </w:pPr>
                              <w:r w:rsidRPr="00820341">
                                <w:rPr>
                                  <w:rFonts w:ascii="Palatino" w:hAnsi="Palatino" w:cs="Liberation Serif"/>
                                  <w:color w:val="000000"/>
                                </w:rPr>
                                <w:t xml:space="preserve">1. Examinar </w:t>
                              </w:r>
                              <w:r w:rsidR="00C27C8B">
                                <w:rPr>
                                  <w:rFonts w:ascii="Palatino" w:hAnsi="Palatino" w:cs="Liberation Serif"/>
                                  <w:color w:val="000000"/>
                                </w:rPr>
                                <w:t>os cânones historiográficos</w:t>
                              </w:r>
                              <w:r w:rsidRPr="00820341">
                                <w:rPr>
                                  <w:rFonts w:ascii="Palatino" w:hAnsi="Palatino" w:cs="Liberation Serif"/>
                                  <w:color w:val="000000"/>
                                </w:rPr>
                                <w:t>.</w:t>
                              </w:r>
                            </w:p>
                            <w:p w14:paraId="2AC30DEC" w14:textId="62867661" w:rsidR="00DC0497" w:rsidRPr="00820341" w:rsidRDefault="00DC0497" w:rsidP="00DC0497">
                              <w:pPr>
                                <w:adjustRightInd w:val="0"/>
                                <w:spacing w:before="120" w:after="120" w:line="360" w:lineRule="auto"/>
                                <w:rPr>
                                  <w:rFonts w:ascii="Palatino" w:hAnsi="Palatino" w:cs="Liberation Serif"/>
                                  <w:color w:val="000000"/>
                                </w:rPr>
                              </w:pPr>
                              <w:r w:rsidRPr="00820341">
                                <w:rPr>
                                  <w:rFonts w:ascii="Palatino" w:hAnsi="Palatino" w:cs="Liberation Serif"/>
                                  <w:color w:val="000000"/>
                                </w:rPr>
                                <w:t xml:space="preserve">2. Analisar </w:t>
                              </w:r>
                              <w:r w:rsidR="00C27C8B">
                                <w:rPr>
                                  <w:rFonts w:ascii="Palatino" w:hAnsi="Palatino" w:cs="Liberation Serif"/>
                                  <w:color w:val="000000"/>
                                </w:rPr>
                                <w:t>as tendências historiográficas.</w:t>
                              </w:r>
                            </w:p>
                            <w:p w14:paraId="17F9D24E" w14:textId="099C7E51" w:rsidR="00DC0497" w:rsidRPr="00820341" w:rsidRDefault="00DC0497" w:rsidP="00DC0497">
                              <w:pPr>
                                <w:adjustRightInd w:val="0"/>
                                <w:spacing w:before="120" w:after="120" w:line="360" w:lineRule="auto"/>
                                <w:rPr>
                                  <w:rFonts w:ascii="Palatino" w:hAnsi="Palatino" w:cs="Liberation Serif"/>
                                  <w:color w:val="000000"/>
                                </w:rPr>
                              </w:pPr>
                              <w:r w:rsidRPr="00820341">
                                <w:rPr>
                                  <w:rFonts w:ascii="Palatino" w:hAnsi="Palatino" w:cs="Liberation Serif"/>
                                  <w:color w:val="000000"/>
                                </w:rPr>
                                <w:t xml:space="preserve">3. Explorar </w:t>
                              </w:r>
                              <w:r w:rsidR="00C27C8B">
                                <w:rPr>
                                  <w:rFonts w:ascii="Palatino" w:hAnsi="Palatino" w:cs="Liberation Serif"/>
                                  <w:color w:val="000000"/>
                                </w:rPr>
                                <w:t>as possibilidades das fontes históricas.</w:t>
                              </w:r>
                            </w:p>
                            <w:p w14:paraId="6605BD52" w14:textId="5A299DED" w:rsidR="00DC0497" w:rsidRPr="00820341" w:rsidRDefault="00DC0497" w:rsidP="00DC0497">
                              <w:pPr>
                                <w:adjustRightInd w:val="0"/>
                                <w:spacing w:before="120" w:after="120" w:line="360" w:lineRule="auto"/>
                                <w:rPr>
                                  <w:rFonts w:ascii="Palatino" w:hAnsi="Palatino" w:cs="Liberation Serif"/>
                                  <w:color w:val="000000"/>
                                </w:rPr>
                              </w:pPr>
                              <w:r w:rsidRPr="00820341">
                                <w:rPr>
                                  <w:rFonts w:ascii="Palatino" w:hAnsi="Palatino" w:cs="Liberation Serif"/>
                                  <w:color w:val="000000"/>
                                </w:rPr>
                                <w:t xml:space="preserve">4. Compreender </w:t>
                              </w:r>
                              <w:r w:rsidR="00C27C8B">
                                <w:rPr>
                                  <w:rFonts w:ascii="Palatino" w:hAnsi="Palatino" w:cs="Liberation Serif"/>
                                  <w:color w:val="000000"/>
                                </w:rPr>
                                <w:t>o lugar das pessoas na história.</w:t>
                              </w:r>
                            </w:p>
                            <w:p w14:paraId="3A1576AB" w14:textId="74882A3E" w:rsidR="00DC0497" w:rsidRPr="00DC0497" w:rsidRDefault="00DC0497" w:rsidP="00DC0497">
                              <w:pPr>
                                <w:adjustRightInd w:val="0"/>
                                <w:spacing w:before="120" w:after="120" w:line="360" w:lineRule="auto"/>
                                <w:rPr>
                                  <w:rFonts w:ascii="Palatino" w:hAnsi="Palatino" w:cs="Liberation Serif"/>
                                  <w:color w:val="000000"/>
                                </w:rPr>
                              </w:pPr>
                              <w:r w:rsidRPr="00820341">
                                <w:rPr>
                                  <w:rFonts w:ascii="Palatino" w:hAnsi="Palatino" w:cs="Liberation Serif"/>
                                  <w:color w:val="000000"/>
                                </w:rPr>
                                <w:t xml:space="preserve">5. </w:t>
                              </w:r>
                              <w:r w:rsidR="00C27C8B">
                                <w:rPr>
                                  <w:rFonts w:ascii="Palatino" w:hAnsi="Palatino" w:cs="Liberation Serif"/>
                                  <w:color w:val="000000"/>
                                </w:rPr>
                                <w:t>Conhecer as possibilidades da pesquisa histórica</w:t>
                              </w:r>
                              <w:r w:rsidRPr="00820341">
                                <w:rPr>
                                  <w:rFonts w:ascii="Palatino" w:hAnsi="Palatino" w:cs="Liberation Serif"/>
                                  <w:color w:val="000000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9CDC9F" id="Group 13" o:spid="_x0000_s1035" style="position:absolute;margin-left:71.95pt;margin-top:317.3pt;width:491pt;height:211.55pt;z-index:-251659776;mso-wrap-distance-left:0;mso-wrap-distance-right:0;mso-position-horizontal-relative:page" coordsize="62357,268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3Het1QIAAAoIAAAOAAAAZHJzL2Uyb0RvYy54bWy8VW1vmzAQ/j5p/8Hy95VAGkJRk2prt2jS&#13;&#10;tFVq9wOMMS8S2J7tBPrvd2cCpK3USq3UL3DG57vHzz13XF71bUMOwthayQ0NzxaUCMlVXstyQ//e&#13;&#10;//iSUGIdkzlrlBQb+iAsvdp+/nTZ6VREqlJNLgyBINKmnd7QyjmdBoHllWiZPVNaSNgslGmZg6Up&#13;&#10;g9ywDqK3TRAtFnHQKZNro7iwFr7eDJt06+MXheDuT1FY4UizoYDN+afxzwyfwfaSpaVhuqr5EQZ7&#13;&#10;A4qW1RKSTqFumGNkb+pnodqaG2VV4c64agNVFDUX/g5wm3Dx5DY7o/ba36VMu1JPNAG1T3h6c1j+&#13;&#10;+7Az+k7fGmCi0yVw4Vd4l74wLb4BJek9ZQ8TZaJ3hMPHOFqu1gtglsNeFCdxnKwGUnkFzD87x6vv&#13;&#10;r5wMxsTBIzidBoHYmQP7Pg7uKqaFp9amwMGtIXUO+j2nRLIWdLo7SgK+eGK810STTS0w9l6Oppuy&#13;&#10;lO+t2wnl6WaHX9YNusxHi1WjxXs5mgbUjbpuvK4dJaBrQwnoOhtKoJnDc4gTTdKd1Kuay4X7rTqI&#13;&#10;e+U93Vy0MAovQowFUGePRp56ogKW4QUlIIBT/8ELDmLqt0DAYJEP69v0BQizJyowXK+PkN8NIY6i&#13;&#10;ZRitPYjofJksX+XixP8lKEdafHHAPi1/I7FOmO3cTxSrmjr/UTcNcmhNmV03hhwY1H25XsVhcoT0&#13;&#10;yE0b626YrQY/vzVRAsXEXhoEjFam8gfQfweK31D7b8+MoKT5KaHDcGKOhhmNbDSMa66Vn6sITaqv&#13;&#10;e6eKGqXrMwxxjwtoXZwvH9HDq7GH72FIZaonoZ9ImBw6HXuYuP6bguHlpT2TMQ6eaeINJUdhT8Vn&#13;&#10;6TT5wiROFpBsmHwxiHXU6Tg4sQzY1QQN6E3oV1/SscNRBUeXZ1Vxfdb7meQ197F18pMXfjgA6tEf&#13;&#10;7XTtAc+/8O1/AAAA//8DAFBLAwQUAAYACAAAACEAuhEXpuYAAAASAQAADwAAAGRycy9kb3ducmV2&#13;&#10;LnhtbExPTW/CMAy9T9p/iDxpt5GW0rKVpgixjxOaNJiEuIXGtBVNUjWhLf9+5jQulp/9/Pxethx1&#13;&#10;w3rsXG2NgHASAENTWFWbUsDv7vPlFZjz0ijZWIMCruhgmT8+ZDJVdjA/2G99yUjEuFQKqLxvU85d&#13;&#10;UaGWbmJbNLQ72U5LT7AruerkQOK64dMgSLiWtaEPlWxxXWFx3l60gK9BDqso/Og359P6etjF3/tN&#13;&#10;iEI8P43vCyqrBTCPo/+/gFsG8g85GTvai1GONYRn0RtRBSTRLAF2Y4TTmEZH6oJ4PgeeZ/w+Sv4H&#13;&#10;AAD//wMAUEsBAi0AFAAGAAgAAAAhALaDOJL+AAAA4QEAABMAAAAAAAAAAAAAAAAAAAAAAFtDb250&#13;&#10;ZW50X1R5cGVzXS54bWxQSwECLQAUAAYACAAAACEAOP0h/9YAAACUAQAACwAAAAAAAAAAAAAAAAAv&#13;&#10;AQAAX3JlbHMvLnJlbHNQSwECLQAUAAYACAAAACEAj9x3rdUCAAAKCAAADgAAAAAAAAAAAAAAAAAu&#13;&#10;AgAAZHJzL2Uyb0RvYy54bWxQSwECLQAUAAYACAAAACEAuhEXpuYAAAASAQAADwAAAAAAAAAAAAAA&#13;&#10;AAAvBQAAZHJzL2Rvd25yZXYueG1sUEsFBgAAAAAEAAQA8wAAAEIGAAAAAA==&#13;&#10;">
                <v:shape id="Graphic 14" o:spid="_x0000_s1036" style="position:absolute;width:62357;height:26866;visibility:visible;mso-wrap-style:square;v-text-anchor:top" coordsize="6235700,268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mfNuxgAAAOAAAAAPAAAAZHJzL2Rvd25yZXYueG1sRI/dasMw&#13;&#10;DEbvC3sHo0HvWmdllDatG8ZCYZSy0mz0WsRqEhbLwXZ+9vbzYLAbIfHxHXH22WRaMZDzjWUFT8sE&#13;&#10;BHFpdcOVgs+P42IDwgdkja1lUvBNHrLDw2yPqbYjX2koQiUihH2KCuoQulRKX9Zk0C9tRxyzu3UG&#13;&#10;QzxdJbXDMcJNK1dJspYGG44fauzotabyq+iNgn57ylnfym68+MK5ZqD8HN6Vmj9O+S6Olx2IQFP4&#13;&#10;b/wh3nR0eIZfobiAPPwAAAD//wMAUEsBAi0AFAAGAAgAAAAhANvh9svuAAAAhQEAABMAAAAAAAAA&#13;&#10;AAAAAAAAAAAAAFtDb250ZW50X1R5cGVzXS54bWxQSwECLQAUAAYACAAAACEAWvQsW78AAAAVAQAA&#13;&#10;CwAAAAAAAAAAAAAAAAAfAQAAX3JlbHMvLnJlbHNQSwECLQAUAAYACAAAACEAc5nzbsYAAADgAAAA&#13;&#10;DwAAAAAAAAAAAAAAAAAHAgAAZHJzL2Rvd25yZXYueG1sUEsFBgAAAAADAAMAtwAAAPoCAAAAAA==&#13;&#10;" path="m,12191r6235319,em12192,r,2686177em6223127,24383r,2661794e" filled="f" strokecolor="#375618" strokeweight="1.92pt">
                  <v:path arrowok="t"/>
                </v:shape>
                <v:shape id="Textbox 15" o:spid="_x0000_s1037" type="#_x0000_t202" style="position:absolute;left:243;top:243;width:61868;height:266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<v:textbox inset="0,0,0,0">
                    <w:txbxContent>
                      <w:p w14:paraId="44C0894E" w14:textId="77777777" w:rsidR="00EB1B07" w:rsidRDefault="005A1A68">
                        <w:pPr>
                          <w:spacing w:before="65"/>
                          <w:ind w:left="60"/>
                          <w:rPr>
                            <w:b/>
                            <w:spacing w:val="-2"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Conteúdo:</w:t>
                        </w:r>
                      </w:p>
                      <w:p w14:paraId="647655B6" w14:textId="2B10A06D" w:rsidR="00DC0497" w:rsidRPr="00820341" w:rsidRDefault="00DC0497" w:rsidP="00DC0497">
                        <w:pPr>
                          <w:adjustRightInd w:val="0"/>
                          <w:spacing w:before="120" w:after="120" w:line="360" w:lineRule="auto"/>
                          <w:rPr>
                            <w:rFonts w:ascii="Palatino" w:hAnsi="Palatino" w:cs="Liberation Serif"/>
                            <w:color w:val="000000"/>
                          </w:rPr>
                        </w:pPr>
                        <w:r w:rsidRPr="00820341">
                          <w:rPr>
                            <w:rFonts w:ascii="Palatino" w:hAnsi="Palatino" w:cs="Liberation Serif"/>
                            <w:color w:val="000000"/>
                          </w:rPr>
                          <w:t xml:space="preserve">1. Examinar </w:t>
                        </w:r>
                        <w:r w:rsidR="00C27C8B">
                          <w:rPr>
                            <w:rFonts w:ascii="Palatino" w:hAnsi="Palatino" w:cs="Liberation Serif"/>
                            <w:color w:val="000000"/>
                          </w:rPr>
                          <w:t>os cânones historiográficos</w:t>
                        </w:r>
                        <w:r w:rsidRPr="00820341">
                          <w:rPr>
                            <w:rFonts w:ascii="Palatino" w:hAnsi="Palatino" w:cs="Liberation Serif"/>
                            <w:color w:val="000000"/>
                          </w:rPr>
                          <w:t>.</w:t>
                        </w:r>
                      </w:p>
                      <w:p w14:paraId="2AC30DEC" w14:textId="62867661" w:rsidR="00DC0497" w:rsidRPr="00820341" w:rsidRDefault="00DC0497" w:rsidP="00DC0497">
                        <w:pPr>
                          <w:adjustRightInd w:val="0"/>
                          <w:spacing w:before="120" w:after="120" w:line="360" w:lineRule="auto"/>
                          <w:rPr>
                            <w:rFonts w:ascii="Palatino" w:hAnsi="Palatino" w:cs="Liberation Serif"/>
                            <w:color w:val="000000"/>
                          </w:rPr>
                        </w:pPr>
                        <w:r w:rsidRPr="00820341">
                          <w:rPr>
                            <w:rFonts w:ascii="Palatino" w:hAnsi="Palatino" w:cs="Liberation Serif"/>
                            <w:color w:val="000000"/>
                          </w:rPr>
                          <w:t xml:space="preserve">2. Analisar </w:t>
                        </w:r>
                        <w:r w:rsidR="00C27C8B">
                          <w:rPr>
                            <w:rFonts w:ascii="Palatino" w:hAnsi="Palatino" w:cs="Liberation Serif"/>
                            <w:color w:val="000000"/>
                          </w:rPr>
                          <w:t>as tendências historiográficas.</w:t>
                        </w:r>
                      </w:p>
                      <w:p w14:paraId="17F9D24E" w14:textId="099C7E51" w:rsidR="00DC0497" w:rsidRPr="00820341" w:rsidRDefault="00DC0497" w:rsidP="00DC0497">
                        <w:pPr>
                          <w:adjustRightInd w:val="0"/>
                          <w:spacing w:before="120" w:after="120" w:line="360" w:lineRule="auto"/>
                          <w:rPr>
                            <w:rFonts w:ascii="Palatino" w:hAnsi="Palatino" w:cs="Liberation Serif"/>
                            <w:color w:val="000000"/>
                          </w:rPr>
                        </w:pPr>
                        <w:r w:rsidRPr="00820341">
                          <w:rPr>
                            <w:rFonts w:ascii="Palatino" w:hAnsi="Palatino" w:cs="Liberation Serif"/>
                            <w:color w:val="000000"/>
                          </w:rPr>
                          <w:t xml:space="preserve">3. Explorar </w:t>
                        </w:r>
                        <w:r w:rsidR="00C27C8B">
                          <w:rPr>
                            <w:rFonts w:ascii="Palatino" w:hAnsi="Palatino" w:cs="Liberation Serif"/>
                            <w:color w:val="000000"/>
                          </w:rPr>
                          <w:t>as possibilidades das fontes históricas.</w:t>
                        </w:r>
                      </w:p>
                      <w:p w14:paraId="6605BD52" w14:textId="5A299DED" w:rsidR="00DC0497" w:rsidRPr="00820341" w:rsidRDefault="00DC0497" w:rsidP="00DC0497">
                        <w:pPr>
                          <w:adjustRightInd w:val="0"/>
                          <w:spacing w:before="120" w:after="120" w:line="360" w:lineRule="auto"/>
                          <w:rPr>
                            <w:rFonts w:ascii="Palatino" w:hAnsi="Palatino" w:cs="Liberation Serif"/>
                            <w:color w:val="000000"/>
                          </w:rPr>
                        </w:pPr>
                        <w:r w:rsidRPr="00820341">
                          <w:rPr>
                            <w:rFonts w:ascii="Palatino" w:hAnsi="Palatino" w:cs="Liberation Serif"/>
                            <w:color w:val="000000"/>
                          </w:rPr>
                          <w:t xml:space="preserve">4. Compreender </w:t>
                        </w:r>
                        <w:r w:rsidR="00C27C8B">
                          <w:rPr>
                            <w:rFonts w:ascii="Palatino" w:hAnsi="Palatino" w:cs="Liberation Serif"/>
                            <w:color w:val="000000"/>
                          </w:rPr>
                          <w:t>o lugar das pessoas na história.</w:t>
                        </w:r>
                      </w:p>
                      <w:p w14:paraId="3A1576AB" w14:textId="74882A3E" w:rsidR="00DC0497" w:rsidRPr="00DC0497" w:rsidRDefault="00DC0497" w:rsidP="00DC0497">
                        <w:pPr>
                          <w:adjustRightInd w:val="0"/>
                          <w:spacing w:before="120" w:after="120" w:line="360" w:lineRule="auto"/>
                          <w:rPr>
                            <w:rFonts w:ascii="Palatino" w:hAnsi="Palatino" w:cs="Liberation Serif"/>
                            <w:color w:val="000000"/>
                          </w:rPr>
                        </w:pPr>
                        <w:r w:rsidRPr="00820341">
                          <w:rPr>
                            <w:rFonts w:ascii="Palatino" w:hAnsi="Palatino" w:cs="Liberation Serif"/>
                            <w:color w:val="000000"/>
                          </w:rPr>
                          <w:t xml:space="preserve">5. </w:t>
                        </w:r>
                        <w:r w:rsidR="00C27C8B">
                          <w:rPr>
                            <w:rFonts w:ascii="Palatino" w:hAnsi="Palatino" w:cs="Liberation Serif"/>
                            <w:color w:val="000000"/>
                          </w:rPr>
                          <w:t>Conhecer as possibilidades da pesquisa histórica</w:t>
                        </w:r>
                        <w:r w:rsidRPr="00820341">
                          <w:rPr>
                            <w:rFonts w:ascii="Palatino" w:hAnsi="Palatino" w:cs="Liberation Serif"/>
                            <w:color w:val="000000"/>
                          </w:rPr>
                          <w:t xml:space="preserve">.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904D4E4" w14:textId="77777777" w:rsidR="00EB1B07" w:rsidRPr="008C2DAC" w:rsidRDefault="00EB1B07">
      <w:pPr>
        <w:pStyle w:val="Corpodetexto"/>
        <w:spacing w:before="36"/>
        <w:rPr>
          <w:rFonts w:ascii="Palatino" w:hAnsi="Palatino"/>
          <w:sz w:val="20"/>
          <w:lang w:val="en-US"/>
        </w:rPr>
      </w:pPr>
    </w:p>
    <w:p w14:paraId="29680838" w14:textId="77777777" w:rsidR="00EB1B07" w:rsidRPr="008C2DAC" w:rsidRDefault="00EB1B07">
      <w:pPr>
        <w:pStyle w:val="Corpodetexto"/>
        <w:spacing w:before="37"/>
        <w:rPr>
          <w:rFonts w:ascii="Palatino" w:hAnsi="Palatino"/>
          <w:sz w:val="20"/>
          <w:lang w:val="en-US"/>
        </w:rPr>
      </w:pPr>
    </w:p>
    <w:p w14:paraId="17101A92" w14:textId="77777777" w:rsidR="00EB1B07" w:rsidRPr="008C2DAC" w:rsidRDefault="00EB1B07">
      <w:pPr>
        <w:pStyle w:val="Corpodetexto"/>
        <w:spacing w:before="36"/>
        <w:rPr>
          <w:rFonts w:ascii="Palatino" w:hAnsi="Palatino"/>
          <w:sz w:val="20"/>
          <w:lang w:val="en-US"/>
        </w:rPr>
      </w:pPr>
    </w:p>
    <w:p w14:paraId="5FD81ECA" w14:textId="77777777" w:rsidR="00EB1B07" w:rsidRPr="008C2DAC" w:rsidRDefault="00EB1B07">
      <w:pPr>
        <w:pStyle w:val="Corpodetexto"/>
        <w:rPr>
          <w:rFonts w:ascii="Palatino" w:hAnsi="Palatino"/>
          <w:sz w:val="20"/>
          <w:lang w:val="en-US"/>
        </w:rPr>
        <w:sectPr w:rsidR="00EB1B07" w:rsidRPr="008C2DAC">
          <w:type w:val="continuous"/>
          <w:pgSz w:w="11900" w:h="16840"/>
          <w:pgMar w:top="1700" w:right="566" w:bottom="280" w:left="1417" w:header="516" w:footer="0" w:gutter="0"/>
          <w:cols w:space="720"/>
        </w:sectPr>
      </w:pPr>
    </w:p>
    <w:p w14:paraId="01221DBA" w14:textId="77777777" w:rsidR="00EB1B07" w:rsidRPr="008C2DAC" w:rsidRDefault="00EB1B07">
      <w:pPr>
        <w:pStyle w:val="Corpodetexto"/>
        <w:rPr>
          <w:rFonts w:ascii="Palatino" w:hAnsi="Palatino"/>
          <w:sz w:val="6"/>
          <w:lang w:val="en-US"/>
        </w:rPr>
      </w:pPr>
    </w:p>
    <w:p w14:paraId="14DB2318" w14:textId="77777777" w:rsidR="00EB1B07" w:rsidRPr="008C2DAC" w:rsidRDefault="005A1A68">
      <w:pPr>
        <w:pStyle w:val="Corpodetexto"/>
        <w:ind w:left="2"/>
        <w:rPr>
          <w:rFonts w:ascii="Palatino" w:hAnsi="Palatino"/>
          <w:sz w:val="20"/>
        </w:rPr>
      </w:pPr>
      <w:r w:rsidRPr="008C2DAC">
        <w:rPr>
          <w:rFonts w:ascii="Palatino" w:hAnsi="Palatino"/>
          <w:noProof/>
          <w:sz w:val="20"/>
        </w:rPr>
        <mc:AlternateContent>
          <mc:Choice Requires="wpg">
            <w:drawing>
              <wp:inline distT="0" distB="0" distL="0" distR="0" wp14:anchorId="29379DE9" wp14:editId="55B1AC84">
                <wp:extent cx="6235700" cy="1914525"/>
                <wp:effectExtent l="19050" t="9525" r="3175" b="19050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700" cy="1914525"/>
                          <a:chOff x="0" y="0"/>
                          <a:chExt cx="6235700" cy="1914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235700" cy="191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5700" h="1914525">
                                <a:moveTo>
                                  <a:pt x="0" y="12191"/>
                                </a:moveTo>
                                <a:lnTo>
                                  <a:pt x="6235319" y="12191"/>
                                </a:lnTo>
                              </a:path>
                              <a:path w="6235700" h="1914525">
                                <a:moveTo>
                                  <a:pt x="12192" y="0"/>
                                </a:moveTo>
                                <a:lnTo>
                                  <a:pt x="12192" y="1914016"/>
                                </a:lnTo>
                              </a:path>
                              <a:path w="6235700" h="1914525">
                                <a:moveTo>
                                  <a:pt x="6223127" y="24383"/>
                                </a:moveTo>
                                <a:lnTo>
                                  <a:pt x="6223127" y="1914016"/>
                                </a:lnTo>
                              </a:path>
                            </a:pathLst>
                          </a:custGeom>
                          <a:ln w="24384">
                            <a:solidFill>
                              <a:srgbClr val="3756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4383" y="24383"/>
                            <a:ext cx="6186805" cy="1889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771247" w14:textId="77777777" w:rsidR="00EB1B07" w:rsidRDefault="005A1A68">
                              <w:pPr>
                                <w:spacing w:before="65"/>
                                <w:ind w:left="60"/>
                                <w:rPr>
                                  <w:b/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Metodologia:</w:t>
                              </w:r>
                            </w:p>
                            <w:p w14:paraId="1C64E183" w14:textId="69D1E870" w:rsidR="008C2DAC" w:rsidRPr="008C2DAC" w:rsidRDefault="008C2DAC">
                              <w:pPr>
                                <w:spacing w:before="65"/>
                                <w:ind w:left="60"/>
                                <w:rPr>
                                  <w:rFonts w:ascii="Palatino" w:hAnsi="Palatino"/>
                                  <w:b/>
                                  <w:sz w:val="24"/>
                                </w:rPr>
                              </w:pPr>
                              <w:r w:rsidRPr="008C2DAC">
                                <w:rPr>
                                  <w:rFonts w:ascii="Palatino" w:hAnsi="Palatino"/>
                                </w:rPr>
                                <w:t>A</w:t>
                              </w:r>
                              <w:r>
                                <w:rPr>
                                  <w:rFonts w:ascii="Palatino" w:hAnsi="Palatino"/>
                                </w:rPr>
                                <w:t xml:space="preserve">ulas </w:t>
                              </w:r>
                              <w:r w:rsidRPr="008C2DAC">
                                <w:rPr>
                                  <w:rFonts w:ascii="Palatino" w:hAnsi="Palatino"/>
                                </w:rPr>
                                <w:t xml:space="preserve">expositivas estruturadas segundo os princípios do construtivismo, valorizando a construção ativa do conhecimento pelos estudantes. As aulas promovem a participação constante dos alunos, que são incentivados a refletir criticamente e dialogar com os conteúdos apresentados. A leitura prévia de textos selecionados é fundamental para o aprofundamento dos temas e para o engajamento nas discussões em sala. </w:t>
                              </w:r>
                              <w:r>
                                <w:rPr>
                                  <w:rFonts w:ascii="Palatino" w:hAnsi="Palatino"/>
                                </w:rPr>
                                <w:t>Utilização de</w:t>
                              </w:r>
                              <w:r w:rsidRPr="008C2DAC">
                                <w:rPr>
                                  <w:rFonts w:ascii="Palatino" w:hAnsi="Palatino"/>
                                </w:rPr>
                                <w:t xml:space="preserve"> recursos midiáticos</w:t>
                              </w:r>
                              <w:r>
                                <w:rPr>
                                  <w:rFonts w:ascii="Palatino" w:hAnsi="Palatino"/>
                                </w:rPr>
                                <w:t>,</w:t>
                              </w:r>
                              <w:r w:rsidRPr="008C2DAC">
                                <w:rPr>
                                  <w:rFonts w:ascii="Palatino" w:hAnsi="Palatino"/>
                                </w:rPr>
                                <w:t xml:space="preserve"> como vídeos, apresentações digitais e trechos de filmes</w:t>
                              </w:r>
                              <w:r>
                                <w:rPr>
                                  <w:rFonts w:ascii="Palatino" w:hAnsi="Palatino"/>
                                </w:rPr>
                                <w:t xml:space="preserve">, além do quadro branco.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379DE9" id="Group 16" o:spid="_x0000_s1038" style="width:491pt;height:150.75pt;mso-position-horizontal-relative:char;mso-position-vertical-relative:line" coordsize="62357,191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CkvU1AIAAAoIAAAOAAAAZHJzL2Uyb0RvYy54bWy8Vdtq3DAQfS/0H4TeG1/25pjshjZpl0Jp&#13;&#10;A0k/QJblC9iWKmnXzt93Rr7tJpBAAnmxx9ZoNHPOmdHVdVdX5Ci0KWWzpcGFT4louEzLJt/Svw8/&#13;&#10;vkSUGMualFWyEVv6KAy93n3+dNWqWISykFUqNIEgjYlbtaWFtSr2PMMLUTNzIZVoYDGTumYWPnXu&#13;&#10;pZq1EL2uvND3114rdaq05MIY+HvbL9Kdi59lgts/WWaEJdWWQm7WPbV7Jvj0dlcszjVTRcmHNNgb&#13;&#10;sqhZ2cChU6hbZhk56PJZqLrkWhqZ2Qsua09mWcmFqwGqCfwn1ey1PChXSx63uZpgAmif4PTmsPz3&#13;&#10;ca/VvbrTgESrcsDCfWEtXaZrfEOWpHOQPU6Qic4SDj/X4WK18QFZDmvBZbBchaseVF4A8s/28eL7&#13;&#10;Kzu98WDvLJ1WgUDMjIF5Hwb3BVPCQWtiwOBOkzKFAjaUNKwGne4HScAfB4zzmmAysQHE3ovRVCmL&#13;&#10;+cHYvZAObnb8ZWyvy3S0WDFavGtGU4O6UdeV07WlBHStKQFdJz0Filnch3miSdoTvoqZLlyv5VE8&#13;&#10;SOdpZ9KCECjFWJDq7FE1p56ogEVwSQkK4MS/94KNePRbUsBgoQvr2vSFFGZPVKAfrIeU353COgwX&#13;&#10;QQiigNrC5SJavIrF7P9iKgMsjhywT+mvGuQJT1u6iWJkVaY/yqpCDI3Ok5tKkyMD3heb1TqIhpTO&#13;&#10;3JQ29paZovdzSxMkQCb2Ui9gtBKZPoL+W1D8lpp/B6YFJdXPBjoMJ+Zo6NFIRkPb6ka6uYqpNfLr&#13;&#10;wcqsROm6E/q4wwe0Ls6Xj+hhuHH6Hn6AIZXIjvQY4eHQ6djDxHbfJAwvJ+0ZjHHwTBOvp/yMfBZP&#13;&#10;ky+I1pG/GiZfFF1u1qNOx8GJNGBXEzSgN6FfHaVjh6MKBpdnrNgu6dxMWiJzH8uTm7xw4UBSZzfa&#13;&#10;6bdLeL7Cd/8BAAD//wMAUEsDBBQABgAIAAAAIQCfK3VS4AAAAAoBAAAPAAAAZHJzL2Rvd25yZXYu&#13;&#10;eG1sTI9Pa8JAEMXvhX6HZQq91U0Ui43ZiNg/JymohdLbmIxJMDsbsmsSv32nvbSXB4/HvHm/dDXa&#13;&#10;RvXU+dqxgXgSgSLOXVFzaeDj8PqwAOUDcoGNYzJwJQ+r7PYmxaRwA++o34dSSQn7BA1UIbSJ1j6v&#13;&#10;yKKfuJZYspPrLAaxXamLDgcpt42eRtGjtlizfKiwpU1F+Xl/sQbeBhzWs/il355Pm+vXYf7+uY3J&#13;&#10;mPu78Xkpsl6CCjSGvwv4YZD9kMmwo7tw4VVjQGjCr0r2tJiKPRqYRfEcdJbq/wjZNwAAAP//AwBQ&#13;&#10;SwECLQAUAAYACAAAACEAtoM4kv4AAADhAQAAEwAAAAAAAAAAAAAAAAAAAAAAW0NvbnRlbnRfVHlw&#13;&#10;ZXNdLnhtbFBLAQItABQABgAIAAAAIQA4/SH/1gAAAJQBAAALAAAAAAAAAAAAAAAAAC8BAABfcmVs&#13;&#10;cy8ucmVsc1BLAQItABQABgAIAAAAIQCkCkvU1AIAAAoIAAAOAAAAAAAAAAAAAAAAAC4CAABkcnMv&#13;&#10;ZTJvRG9jLnhtbFBLAQItABQABgAIAAAAIQCfK3VS4AAAAAoBAAAPAAAAAAAAAAAAAAAAAC4FAABk&#13;&#10;cnMvZG93bnJldi54bWxQSwUGAAAAAAQABADzAAAAOwYAAAAA&#13;&#10;">
                <v:shape id="Graphic 17" o:spid="_x0000_s1039" style="position:absolute;width:62357;height:19145;visibility:visible;mso-wrap-style:square;v-text-anchor:top" coordsize="6235700,1914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mZoGyQAAAOAAAAAPAAAAZHJzL2Rvd25yZXYueG1sRI9NS8NA&#13;&#10;EIbvgv9hmYIXsRu19iPttkiL0oMX2yAep9lpEszOht21Tf+9Iwhehhle3md4FqvetepEITaeDdwP&#13;&#10;M1DEpbcNVwaK/cvdFFRMyBZbz2TgQhFWy+urBebWn/mdTrtUKYFwzNFAnVKXax3LmhzGoe+IJTv6&#13;&#10;4DDJGSptA54F7lr9kGVj7bBh+VBjR+uayq/dtxPKuAiH2XHzWLy93n48rePnCC8jY24G/WYu43kO&#13;&#10;KlGf/ht/iK0Vhwn8CskCevkDAAD//wMAUEsBAi0AFAAGAAgAAAAhANvh9svuAAAAhQEAABMAAAAA&#13;&#10;AAAAAAAAAAAAAAAAAFtDb250ZW50X1R5cGVzXS54bWxQSwECLQAUAAYACAAAACEAWvQsW78AAAAV&#13;&#10;AQAACwAAAAAAAAAAAAAAAAAfAQAAX3JlbHMvLnJlbHNQSwECLQAUAAYACAAAACEAM5maBskAAADg&#13;&#10;AAAADwAAAAAAAAAAAAAAAAAHAgAAZHJzL2Rvd25yZXYueG1sUEsFBgAAAAADAAMAtwAAAP0CAAAA&#13;&#10;AA==&#13;&#10;" path="m,12191r6235319,em12192,r,1914016em6223127,24383r,1889633e" filled="f" strokecolor="#375618" strokeweight="1.92pt">
                  <v:path arrowok="t"/>
                </v:shape>
                <v:shape id="Textbox 18" o:spid="_x0000_s1040" type="#_x0000_t202" style="position:absolute;left:243;top:243;width:61868;height:1889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<v:textbox inset="0,0,0,0">
                    <w:txbxContent>
                      <w:p w14:paraId="6D771247" w14:textId="77777777" w:rsidR="00EB1B07" w:rsidRDefault="005A1A68">
                        <w:pPr>
                          <w:spacing w:before="65"/>
                          <w:ind w:left="60"/>
                          <w:rPr>
                            <w:b/>
                            <w:spacing w:val="-2"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Metodologia:</w:t>
                        </w:r>
                      </w:p>
                      <w:p w14:paraId="1C64E183" w14:textId="69D1E870" w:rsidR="008C2DAC" w:rsidRPr="008C2DAC" w:rsidRDefault="008C2DAC">
                        <w:pPr>
                          <w:spacing w:before="65"/>
                          <w:ind w:left="60"/>
                          <w:rPr>
                            <w:rFonts w:ascii="Palatino" w:hAnsi="Palatino"/>
                            <w:b/>
                            <w:sz w:val="24"/>
                          </w:rPr>
                        </w:pPr>
                        <w:r w:rsidRPr="008C2DAC">
                          <w:rPr>
                            <w:rFonts w:ascii="Palatino" w:hAnsi="Palatino"/>
                          </w:rPr>
                          <w:t>A</w:t>
                        </w:r>
                        <w:r>
                          <w:rPr>
                            <w:rFonts w:ascii="Palatino" w:hAnsi="Palatino"/>
                          </w:rPr>
                          <w:t xml:space="preserve">ulas </w:t>
                        </w:r>
                        <w:r w:rsidRPr="008C2DAC">
                          <w:rPr>
                            <w:rFonts w:ascii="Palatino" w:hAnsi="Palatino"/>
                          </w:rPr>
                          <w:t xml:space="preserve">expositivas estruturadas segundo os princípios do construtivismo, valorizando a construção ativa do conhecimento pelos estudantes. As aulas promovem a participação constante dos alunos, que são incentivados a refletir criticamente e dialogar com os conteúdos apresentados. A leitura prévia de textos selecionados é fundamental para o aprofundamento dos temas e para o engajamento nas discussões em sala. </w:t>
                        </w:r>
                        <w:r>
                          <w:rPr>
                            <w:rFonts w:ascii="Palatino" w:hAnsi="Palatino"/>
                          </w:rPr>
                          <w:t>Utilização de</w:t>
                        </w:r>
                        <w:r w:rsidRPr="008C2DAC">
                          <w:rPr>
                            <w:rFonts w:ascii="Palatino" w:hAnsi="Palatino"/>
                          </w:rPr>
                          <w:t xml:space="preserve"> recursos</w:t>
                        </w:r>
                        <w:r w:rsidRPr="008C2DAC">
                          <w:rPr>
                            <w:rFonts w:ascii="Palatino" w:hAnsi="Palatino"/>
                          </w:rPr>
                          <w:t xml:space="preserve"> midiáticos</w:t>
                        </w:r>
                        <w:r>
                          <w:rPr>
                            <w:rFonts w:ascii="Palatino" w:hAnsi="Palatino"/>
                          </w:rPr>
                          <w:t>,</w:t>
                        </w:r>
                        <w:r w:rsidRPr="008C2DAC">
                          <w:rPr>
                            <w:rFonts w:ascii="Palatino" w:hAnsi="Palatino"/>
                          </w:rPr>
                          <w:t xml:space="preserve"> como vídeos, apresentações digitais e trechos de filmes</w:t>
                        </w:r>
                        <w:r>
                          <w:rPr>
                            <w:rFonts w:ascii="Palatino" w:hAnsi="Palatino"/>
                          </w:rPr>
                          <w:t xml:space="preserve">, além do quadro branco.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DDFDE0" w14:textId="77777777" w:rsidR="00EB1B07" w:rsidRPr="008C2DAC" w:rsidRDefault="005A1A68">
      <w:pPr>
        <w:pStyle w:val="Corpodetexto"/>
        <w:spacing w:before="7"/>
        <w:rPr>
          <w:rFonts w:ascii="Palatino" w:hAnsi="Palatino"/>
          <w:sz w:val="19"/>
        </w:rPr>
      </w:pPr>
      <w:r w:rsidRPr="008C2DAC">
        <w:rPr>
          <w:rFonts w:ascii="Palatino" w:hAnsi="Palatino"/>
          <w:noProof/>
          <w:sz w:val="19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1C3418A0" wp14:editId="15A16F58">
                <wp:simplePos x="0" y="0"/>
                <wp:positionH relativeFrom="page">
                  <wp:posOffset>913765</wp:posOffset>
                </wp:positionH>
                <wp:positionV relativeFrom="paragraph">
                  <wp:posOffset>171450</wp:posOffset>
                </wp:positionV>
                <wp:extent cx="6235700" cy="1708785"/>
                <wp:effectExtent l="0" t="0" r="0" b="0"/>
                <wp:wrapTopAndBottom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700" cy="1708785"/>
                          <a:chOff x="0" y="0"/>
                          <a:chExt cx="6235700" cy="170878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235700" cy="1708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5700" h="1708785">
                                <a:moveTo>
                                  <a:pt x="0" y="12191"/>
                                </a:moveTo>
                                <a:lnTo>
                                  <a:pt x="6235319" y="12191"/>
                                </a:lnTo>
                              </a:path>
                              <a:path w="6235700" h="1708785">
                                <a:moveTo>
                                  <a:pt x="12192" y="0"/>
                                </a:moveTo>
                                <a:lnTo>
                                  <a:pt x="12192" y="1708277"/>
                                </a:lnTo>
                              </a:path>
                              <a:path w="6235700" h="1708785">
                                <a:moveTo>
                                  <a:pt x="6223127" y="24383"/>
                                </a:moveTo>
                                <a:lnTo>
                                  <a:pt x="6223127" y="1708277"/>
                                </a:lnTo>
                              </a:path>
                            </a:pathLst>
                          </a:custGeom>
                          <a:ln w="24384">
                            <a:solidFill>
                              <a:srgbClr val="3756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4383" y="24383"/>
                            <a:ext cx="6186805" cy="1684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D3F7A1" w14:textId="77777777" w:rsidR="00EB1B07" w:rsidRDefault="005A1A68">
                              <w:pPr>
                                <w:spacing w:before="64"/>
                                <w:ind w:left="60"/>
                                <w:rPr>
                                  <w:b/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Avaliação:</w:t>
                              </w:r>
                            </w:p>
                            <w:p w14:paraId="248A1223" w14:textId="77777777" w:rsidR="00DC0497" w:rsidRPr="00820341" w:rsidRDefault="00DC0497" w:rsidP="00DC0497">
                              <w:pPr>
                                <w:pStyle w:val="PargrafodaLista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89"/>
                                  <w:tab w:val="left" w:pos="490"/>
                                </w:tabs>
                                <w:spacing w:before="120" w:after="120" w:line="360" w:lineRule="auto"/>
                                <w:ind w:hanging="361"/>
                                <w:rPr>
                                  <w:rFonts w:ascii="Palatino" w:hAnsi="Palatino" w:cs="Liberation Serif"/>
                                </w:rPr>
                              </w:pPr>
                              <w:r w:rsidRPr="00820341">
                                <w:rPr>
                                  <w:rFonts w:ascii="Palatino" w:hAnsi="Palatino" w:cs="Liberation Serif"/>
                                </w:rPr>
                                <w:t>O</w:t>
                              </w:r>
                              <w:r w:rsidRPr="00820341">
                                <w:rPr>
                                  <w:rFonts w:ascii="Palatino" w:hAnsi="Palatino" w:cs="Liberation Serif"/>
                                  <w:spacing w:val="-4"/>
                                </w:rPr>
                                <w:t xml:space="preserve"> </w:t>
                              </w:r>
                              <w:r w:rsidRPr="00820341">
                                <w:rPr>
                                  <w:rFonts w:ascii="Palatino" w:hAnsi="Palatino" w:cs="Liberation Serif"/>
                                </w:rPr>
                                <w:t>curso</w:t>
                              </w:r>
                              <w:r w:rsidRPr="00820341">
                                <w:rPr>
                                  <w:rFonts w:ascii="Palatino" w:hAnsi="Palatino" w:cs="Liberation Serif"/>
                                  <w:spacing w:val="-3"/>
                                </w:rPr>
                                <w:t xml:space="preserve"> </w:t>
                              </w:r>
                              <w:r w:rsidRPr="00820341">
                                <w:rPr>
                                  <w:rFonts w:ascii="Palatino" w:hAnsi="Palatino" w:cs="Liberation Serif"/>
                                </w:rPr>
                                <w:t>possui</w:t>
                              </w:r>
                              <w:r w:rsidRPr="00820341">
                                <w:rPr>
                                  <w:rFonts w:ascii="Palatino" w:hAnsi="Palatino" w:cs="Liberation Seri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" w:hAnsi="Palatino" w:cs="Liberation Serif"/>
                                  <w:u w:val="single"/>
                                </w:rPr>
                                <w:t>duas</w:t>
                              </w:r>
                              <w:r w:rsidRPr="00820341">
                                <w:rPr>
                                  <w:rFonts w:ascii="Palatino" w:hAnsi="Palatino" w:cs="Liberation Serif"/>
                                  <w:spacing w:val="-3"/>
                                  <w:u w:val="single"/>
                                </w:rPr>
                                <w:t xml:space="preserve"> </w:t>
                              </w:r>
                              <w:r w:rsidRPr="00820341">
                                <w:rPr>
                                  <w:rFonts w:ascii="Palatino" w:hAnsi="Palatino" w:cs="Liberation Serif"/>
                                  <w:u w:val="single"/>
                                </w:rPr>
                                <w:t xml:space="preserve">avaliações </w:t>
                              </w:r>
                              <w:r w:rsidRPr="00820341">
                                <w:rPr>
                                  <w:rFonts w:ascii="Palatino" w:hAnsi="Palatino" w:cs="Liberation Serif"/>
                                </w:rPr>
                                <w:t>regulares que são</w:t>
                              </w:r>
                              <w:r w:rsidRPr="00820341">
                                <w:rPr>
                                  <w:rFonts w:ascii="Palatino" w:hAnsi="Palatino" w:cs="Liberation Serif"/>
                                  <w:spacing w:val="-3"/>
                                </w:rPr>
                                <w:t xml:space="preserve"> </w:t>
                              </w:r>
                              <w:r w:rsidRPr="00820341">
                                <w:rPr>
                                  <w:rFonts w:ascii="Palatino" w:hAnsi="Palatino" w:cs="Liberation Serif"/>
                                </w:rPr>
                                <w:t>discursivas e manuscritas</w:t>
                              </w:r>
                              <w:r>
                                <w:rPr>
                                  <w:rFonts w:ascii="Palatino" w:hAnsi="Palatino" w:cs="Liberation Serif"/>
                                </w:rPr>
                                <w:t>.</w:t>
                              </w:r>
                            </w:p>
                            <w:p w14:paraId="5FE68E19" w14:textId="77777777" w:rsidR="00DC0497" w:rsidRDefault="00DC0497" w:rsidP="00DC0497">
                              <w:pPr>
                                <w:pStyle w:val="PargrafodaLista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89"/>
                                  <w:tab w:val="left" w:pos="490"/>
                                </w:tabs>
                                <w:spacing w:before="120" w:after="120" w:line="360" w:lineRule="auto"/>
                                <w:ind w:hanging="361"/>
                                <w:rPr>
                                  <w:rFonts w:ascii="Palatino" w:hAnsi="Palatino" w:cs="Liberation Serif"/>
                                </w:rPr>
                              </w:pPr>
                              <w:r>
                                <w:rPr>
                                  <w:rFonts w:ascii="Palatino" w:hAnsi="Palatino" w:cs="Liberation Serif"/>
                                </w:rPr>
                                <w:t xml:space="preserve">A avaliação 1 é individual, feita em sala e </w:t>
                              </w:r>
                              <w:r w:rsidRPr="00820341">
                                <w:rPr>
                                  <w:rFonts w:ascii="Palatino" w:hAnsi="Palatino" w:cs="Liberation Serif"/>
                                  <w:u w:val="single"/>
                                </w:rPr>
                                <w:t>sem consulta</w:t>
                              </w:r>
                              <w:r w:rsidRPr="00820341">
                                <w:rPr>
                                  <w:rFonts w:ascii="Palatino" w:hAnsi="Palatino" w:cs="Liberation Serif"/>
                                </w:rPr>
                                <w:t xml:space="preserve"> de materiais</w:t>
                              </w:r>
                              <w:r>
                                <w:rPr>
                                  <w:rFonts w:ascii="Palatino" w:hAnsi="Palatino" w:cs="Liberation Serif"/>
                                </w:rPr>
                                <w:t>. Tem o valor de 10 pontos.</w:t>
                              </w:r>
                            </w:p>
                            <w:p w14:paraId="2AE63691" w14:textId="77777777" w:rsidR="00DC0497" w:rsidRDefault="00DC0497" w:rsidP="00DC0497">
                              <w:pPr>
                                <w:pStyle w:val="PargrafodaLista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89"/>
                                  <w:tab w:val="left" w:pos="490"/>
                                </w:tabs>
                                <w:spacing w:before="120" w:after="120" w:line="360" w:lineRule="auto"/>
                                <w:ind w:hanging="361"/>
                                <w:rPr>
                                  <w:rFonts w:ascii="Palatino" w:hAnsi="Palatino" w:cs="Liberation Serif"/>
                                </w:rPr>
                              </w:pPr>
                              <w:r>
                                <w:rPr>
                                  <w:rFonts w:ascii="Palatino" w:hAnsi="Palatino" w:cs="Liberation Serif"/>
                                </w:rPr>
                                <w:t xml:space="preserve">A avaliação 2 pode ser feita individualmente ou em dupla, feita em sala e </w:t>
                              </w:r>
                              <w:r w:rsidRPr="00820341">
                                <w:rPr>
                                  <w:rFonts w:ascii="Palatino" w:hAnsi="Palatino" w:cs="Liberation Serif"/>
                                  <w:u w:val="single"/>
                                </w:rPr>
                                <w:t>com consulta</w:t>
                              </w:r>
                              <w:r>
                                <w:rPr>
                                  <w:rFonts w:ascii="Palatino" w:hAnsi="Palatino" w:cs="Liberation Serif"/>
                                </w:rPr>
                                <w:t xml:space="preserve"> de materiais impressos e manuscritos. Tem o valor de 10 pontos.</w:t>
                              </w:r>
                            </w:p>
                            <w:p w14:paraId="5CC81837" w14:textId="77777777" w:rsidR="00DC0497" w:rsidRPr="00820341" w:rsidRDefault="00DC0497" w:rsidP="00DC0497">
                              <w:pPr>
                                <w:pStyle w:val="PargrafodaLista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89"/>
                                  <w:tab w:val="left" w:pos="490"/>
                                </w:tabs>
                                <w:spacing w:before="120" w:after="120" w:line="360" w:lineRule="auto"/>
                                <w:ind w:hanging="361"/>
                                <w:rPr>
                                  <w:rFonts w:ascii="Palatino" w:hAnsi="Palatino" w:cs="Liberation Serif"/>
                                </w:rPr>
                              </w:pPr>
                              <w:r>
                                <w:rPr>
                                  <w:rFonts w:ascii="Palatino" w:hAnsi="Palatino" w:cs="Liberation Serif"/>
                                </w:rPr>
                                <w:t xml:space="preserve">A média numérica da nota final é a </w:t>
                              </w:r>
                              <w:r w:rsidRPr="00BB69F9">
                                <w:rPr>
                                  <w:rFonts w:ascii="Palatino" w:hAnsi="Palatino" w:cs="Liberation Serif"/>
                                  <w:u w:val="single"/>
                                </w:rPr>
                                <w:t>média simples</w:t>
                              </w:r>
                              <w:r>
                                <w:rPr>
                                  <w:rFonts w:ascii="Palatino" w:hAnsi="Palatino" w:cs="Liberation Serif"/>
                                </w:rPr>
                                <w:t xml:space="preserve"> das duas notas. </w:t>
                              </w:r>
                            </w:p>
                            <w:p w14:paraId="465E23A4" w14:textId="77777777" w:rsidR="00DC0497" w:rsidRDefault="00DC0497">
                              <w:pPr>
                                <w:spacing w:before="64"/>
                                <w:ind w:left="6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3418A0" id="Group 19" o:spid="_x0000_s1041" style="position:absolute;margin-left:71.95pt;margin-top:13.5pt;width:491pt;height:134.55pt;z-index:-251658752;mso-wrap-distance-left:0;mso-wrap-distance-right:0;mso-position-horizontal-relative:page;mso-position-vertical-relative:text" coordsize="62357,170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X8640gIAAAoIAAAOAAAAZHJzL2Uyb0RvYy54bWy8VdtO3DAQfa/Uf7D8XnJZdjdEZFELZVWp&#13;&#10;apGgH+B1nIuUxK7t3YS/74xz2wUVJJB4SSbxZHx8zpnJ5VVXV+QgtCllk9DgzKdENFymZZMn9M/D&#13;&#10;7ZeIEmNZk7JKNiKhj8LQq83nT5etikUoC1mlQhMo0pi4VQktrFWx5xleiJqZM6lEA4uZ1DWz8Khz&#13;&#10;L9Wshep15YW+v/JaqVOlJRfGwNubfpFuXP0sE9z+zjIjLKkSCtisu2p33eHV21yyONdMFSUfYLA3&#13;&#10;oKhZ2cCmU6kbZhnZ6/JZqbrkWhqZ2TMua09mWcmFOwOcJvCfnGar5V65s+Rxm6uJJqD2CU9vLst/&#13;&#10;HbZa3as7DUy0Kgcu3BOepct0jXdASTpH2eNEmegs4fByFS6Wax+Y5bAWrP1oHS17UnkBzD/7jhff&#13;&#10;X/nSGzf2TuC0CgxiZg7M+zi4L5gSjloTAwd3mpRpQkM4SMNq8Ol2sAS8ccS4rIkmExtg7L0cTSdl&#13;&#10;Md8buxXS0c0OP43tfZmOESvGiHfNGGpwN/q6cr62lICvNSXg610vgWIWv0OcGJL2SK9ilgvXa3kQ&#13;&#10;D9Jl2lm0IAwuAqwFUOeMqjnORAcsggtK0ABH+X0WfIhbvwUCFgtdWafBCxDmTHRguF4PkN8NYRWG&#13;&#10;iyBcOxDh+SJavMrFnP8ilIEWJw7Ex/JXDeqEu527iWJkVaa3ZVUhh0bnu+tKkwMD3Rfr5SqIBkgn&#13;&#10;aUobe8NM0ee5pYkSEBN7qTcwRjuZPoL/W3B8Qs3fPdOCkupHAx2GE3MM9BjsxkDb6lq6uYrQGvl1&#13;&#10;b2VWonXdDn3d4QFaF+fLR/RwMPbwAwypnexI6CyMm0OnYw8T232TMLym9//p5l5yNPYkPounyRdE&#13;&#10;q8hfDpNvFZ37/awAOcfBiTJgVxMMoDehX52kY4ejC4aUZ6rYbte5meTG6cfq5CYv/HAA1Mkf7fjZ&#13;&#10;AZ5/4Zt/AAAA//8DAFBLAwQUAAYACAAAACEADwy/POQAAAAQAQAADwAAAGRycy9kb3ducmV2Lnht&#13;&#10;bExPy27CMBC8V+o/WFupt+IkFFpCHITo44QqFSpVvS3xkkTEdhSbJPx9l1N7WWlmZ2dnstVoGtFT&#13;&#10;52tnFcSTCATZwunalgq+9m8PzyB8QKuxcZYUXMjDKr+9yTDVbrCf1O9CKdjE+hQVVCG0qZS+qMig&#13;&#10;n7iWLO+OrjMYGHal1B0ObG4amUTRXBqsLX+osKVNRcVpdzYK3gcc1tP4td+ejpvLz3728b2NSan7&#13;&#10;u/FlyWO9BBFoDH8XcO3A+SHnYAd3ttqLhvHjdMFSBckTF7sK4mTGzIGZxTwGmWfyf5H8FwAA//8D&#13;&#10;AFBLAQItABQABgAIAAAAIQC2gziS/gAAAOEBAAATAAAAAAAAAAAAAAAAAAAAAABbQ29udGVudF9U&#13;&#10;eXBlc10ueG1sUEsBAi0AFAAGAAgAAAAhADj9If/WAAAAlAEAAAsAAAAAAAAAAAAAAAAALwEAAF9y&#13;&#10;ZWxzLy5yZWxzUEsBAi0AFAAGAAgAAAAhAMNfzrjSAgAACggAAA4AAAAAAAAAAAAAAAAALgIAAGRy&#13;&#10;cy9lMm9Eb2MueG1sUEsBAi0AFAAGAAgAAAAhAA8MvzzkAAAAEAEAAA8AAAAAAAAAAAAAAAAALAUA&#13;&#10;AGRycy9kb3ducmV2LnhtbFBLBQYAAAAABAAEAPMAAAA9BgAAAAA=&#13;&#10;">
                <v:shape id="Graphic 20" o:spid="_x0000_s1042" style="position:absolute;width:62357;height:17087;visibility:visible;mso-wrap-style:square;v-text-anchor:top" coordsize="6235700,1708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jvR+xQAAAOAAAAAPAAAAZHJzL2Rvd25yZXYueG1sRI/BasMw&#13;&#10;DIbvg76D0WC31VmhZU3rltGwseu6FnoUsRaHxnKwnSZ9++kw2EXwI/5P+rb7yXfqRjG1gQ28zAtQ&#13;&#10;xHWwLTcGTt/vz6+gUka22AUmA3dKsN/NHrZY2jDyF92OuVEC4VSiAZdzX2qdakce0zz0xLL7CdFj&#13;&#10;lhgbbSOOAvedXhTFSntsWS447OngqL4eBy9v3P15WK7W4+U60PkDXaWXsTLm6XGqNjLeNqAyTfm/&#13;&#10;8Yf4tAYWoiBCQgG9+wUAAP//AwBQSwECLQAUAAYACAAAACEA2+H2y+4AAACFAQAAEwAAAAAAAAAA&#13;&#10;AAAAAAAAAAAAW0NvbnRlbnRfVHlwZXNdLnhtbFBLAQItABQABgAIAAAAIQBa9CxbvwAAABUBAAAL&#13;&#10;AAAAAAAAAAAAAAAAAB8BAABfcmVscy8ucmVsc1BLAQItABQABgAIAAAAIQARjvR+xQAAAOAAAAAP&#13;&#10;AAAAAAAAAAAAAAAAAAcCAABkcnMvZG93bnJldi54bWxQSwUGAAAAAAMAAwC3AAAA+QIAAAAA&#13;&#10;" path="m,12191r6235319,em12192,r,1708277em6223127,24383r,1683894e" filled="f" strokecolor="#375618" strokeweight="1.92pt">
                  <v:path arrowok="t"/>
                </v:shape>
                <v:shape id="Textbox 21" o:spid="_x0000_s1043" type="#_x0000_t202" style="position:absolute;left:243;top:243;width:61868;height:168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<v:textbox inset="0,0,0,0">
                    <w:txbxContent>
                      <w:p w14:paraId="3BD3F7A1" w14:textId="77777777" w:rsidR="00EB1B07" w:rsidRDefault="005A1A68">
                        <w:pPr>
                          <w:spacing w:before="64"/>
                          <w:ind w:left="60"/>
                          <w:rPr>
                            <w:b/>
                            <w:spacing w:val="-2"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Avaliação:</w:t>
                        </w:r>
                      </w:p>
                      <w:p w14:paraId="248A1223" w14:textId="77777777" w:rsidR="00DC0497" w:rsidRPr="00820341" w:rsidRDefault="00DC0497" w:rsidP="00DC0497">
                        <w:pPr>
                          <w:pStyle w:val="PargrafodaLista"/>
                          <w:numPr>
                            <w:ilvl w:val="0"/>
                            <w:numId w:val="1"/>
                          </w:numPr>
                          <w:tabs>
                            <w:tab w:val="left" w:pos="489"/>
                            <w:tab w:val="left" w:pos="490"/>
                          </w:tabs>
                          <w:spacing w:before="120" w:after="120" w:line="360" w:lineRule="auto"/>
                          <w:ind w:hanging="361"/>
                          <w:rPr>
                            <w:rFonts w:ascii="Palatino" w:hAnsi="Palatino" w:cs="Liberation Serif"/>
                          </w:rPr>
                        </w:pPr>
                        <w:r w:rsidRPr="00820341">
                          <w:rPr>
                            <w:rFonts w:ascii="Palatino" w:hAnsi="Palatino" w:cs="Liberation Serif"/>
                          </w:rPr>
                          <w:t>O</w:t>
                        </w:r>
                        <w:r w:rsidRPr="00820341">
                          <w:rPr>
                            <w:rFonts w:ascii="Palatino" w:hAnsi="Palatino" w:cs="Liberation Serif"/>
                            <w:spacing w:val="-4"/>
                          </w:rPr>
                          <w:t xml:space="preserve"> </w:t>
                        </w:r>
                        <w:r w:rsidRPr="00820341">
                          <w:rPr>
                            <w:rFonts w:ascii="Palatino" w:hAnsi="Palatino" w:cs="Liberation Serif"/>
                          </w:rPr>
                          <w:t>curso</w:t>
                        </w:r>
                        <w:r w:rsidRPr="00820341">
                          <w:rPr>
                            <w:rFonts w:ascii="Palatino" w:hAnsi="Palatino" w:cs="Liberation Serif"/>
                            <w:spacing w:val="-3"/>
                          </w:rPr>
                          <w:t xml:space="preserve"> </w:t>
                        </w:r>
                        <w:r w:rsidRPr="00820341">
                          <w:rPr>
                            <w:rFonts w:ascii="Palatino" w:hAnsi="Palatino" w:cs="Liberation Serif"/>
                          </w:rPr>
                          <w:t>possui</w:t>
                        </w:r>
                        <w:r w:rsidRPr="00820341">
                          <w:rPr>
                            <w:rFonts w:ascii="Palatino" w:hAnsi="Palatino" w:cs="Liberation Seri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Palatino" w:hAnsi="Palatino" w:cs="Liberation Serif"/>
                            <w:u w:val="single"/>
                          </w:rPr>
                          <w:t>duas</w:t>
                        </w:r>
                        <w:r w:rsidRPr="00820341">
                          <w:rPr>
                            <w:rFonts w:ascii="Palatino" w:hAnsi="Palatino" w:cs="Liberation Serif"/>
                            <w:spacing w:val="-3"/>
                            <w:u w:val="single"/>
                          </w:rPr>
                          <w:t xml:space="preserve"> </w:t>
                        </w:r>
                        <w:r w:rsidRPr="00820341">
                          <w:rPr>
                            <w:rFonts w:ascii="Palatino" w:hAnsi="Palatino" w:cs="Liberation Serif"/>
                            <w:u w:val="single"/>
                          </w:rPr>
                          <w:t xml:space="preserve">avaliações </w:t>
                        </w:r>
                        <w:r w:rsidRPr="00820341">
                          <w:rPr>
                            <w:rFonts w:ascii="Palatino" w:hAnsi="Palatino" w:cs="Liberation Serif"/>
                          </w:rPr>
                          <w:t>regulares que são</w:t>
                        </w:r>
                        <w:r w:rsidRPr="00820341">
                          <w:rPr>
                            <w:rFonts w:ascii="Palatino" w:hAnsi="Palatino" w:cs="Liberation Serif"/>
                            <w:spacing w:val="-3"/>
                          </w:rPr>
                          <w:t xml:space="preserve"> </w:t>
                        </w:r>
                        <w:r w:rsidRPr="00820341">
                          <w:rPr>
                            <w:rFonts w:ascii="Palatino" w:hAnsi="Palatino" w:cs="Liberation Serif"/>
                          </w:rPr>
                          <w:t>discursivas e manuscritas</w:t>
                        </w:r>
                        <w:r>
                          <w:rPr>
                            <w:rFonts w:ascii="Palatino" w:hAnsi="Palatino" w:cs="Liberation Serif"/>
                          </w:rPr>
                          <w:t>.</w:t>
                        </w:r>
                      </w:p>
                      <w:p w14:paraId="5FE68E19" w14:textId="77777777" w:rsidR="00DC0497" w:rsidRDefault="00DC0497" w:rsidP="00DC0497">
                        <w:pPr>
                          <w:pStyle w:val="PargrafodaLista"/>
                          <w:numPr>
                            <w:ilvl w:val="0"/>
                            <w:numId w:val="1"/>
                          </w:numPr>
                          <w:tabs>
                            <w:tab w:val="left" w:pos="489"/>
                            <w:tab w:val="left" w:pos="490"/>
                          </w:tabs>
                          <w:spacing w:before="120" w:after="120" w:line="360" w:lineRule="auto"/>
                          <w:ind w:hanging="361"/>
                          <w:rPr>
                            <w:rFonts w:ascii="Palatino" w:hAnsi="Palatino" w:cs="Liberation Serif"/>
                          </w:rPr>
                        </w:pPr>
                        <w:r>
                          <w:rPr>
                            <w:rFonts w:ascii="Palatino" w:hAnsi="Palatino" w:cs="Liberation Serif"/>
                          </w:rPr>
                          <w:t xml:space="preserve">A avaliação 1 é individual, feita em sala e </w:t>
                        </w:r>
                        <w:r w:rsidRPr="00820341">
                          <w:rPr>
                            <w:rFonts w:ascii="Palatino" w:hAnsi="Palatino" w:cs="Liberation Serif"/>
                            <w:u w:val="single"/>
                          </w:rPr>
                          <w:t>sem consulta</w:t>
                        </w:r>
                        <w:r w:rsidRPr="00820341">
                          <w:rPr>
                            <w:rFonts w:ascii="Palatino" w:hAnsi="Palatino" w:cs="Liberation Serif"/>
                          </w:rPr>
                          <w:t xml:space="preserve"> de materiais</w:t>
                        </w:r>
                        <w:r>
                          <w:rPr>
                            <w:rFonts w:ascii="Palatino" w:hAnsi="Palatino" w:cs="Liberation Serif"/>
                          </w:rPr>
                          <w:t>. Tem o valor de 10 pontos.</w:t>
                        </w:r>
                      </w:p>
                      <w:p w14:paraId="2AE63691" w14:textId="77777777" w:rsidR="00DC0497" w:rsidRDefault="00DC0497" w:rsidP="00DC0497">
                        <w:pPr>
                          <w:pStyle w:val="PargrafodaLista"/>
                          <w:numPr>
                            <w:ilvl w:val="0"/>
                            <w:numId w:val="1"/>
                          </w:numPr>
                          <w:tabs>
                            <w:tab w:val="left" w:pos="489"/>
                            <w:tab w:val="left" w:pos="490"/>
                          </w:tabs>
                          <w:spacing w:before="120" w:after="120" w:line="360" w:lineRule="auto"/>
                          <w:ind w:hanging="361"/>
                          <w:rPr>
                            <w:rFonts w:ascii="Palatino" w:hAnsi="Palatino" w:cs="Liberation Serif"/>
                          </w:rPr>
                        </w:pPr>
                        <w:r>
                          <w:rPr>
                            <w:rFonts w:ascii="Palatino" w:hAnsi="Palatino" w:cs="Liberation Serif"/>
                          </w:rPr>
                          <w:t xml:space="preserve">A avaliação 2 pode ser feita individualmente ou em dupla, feita em sala e </w:t>
                        </w:r>
                        <w:r w:rsidRPr="00820341">
                          <w:rPr>
                            <w:rFonts w:ascii="Palatino" w:hAnsi="Palatino" w:cs="Liberation Serif"/>
                            <w:u w:val="single"/>
                          </w:rPr>
                          <w:t>com consulta</w:t>
                        </w:r>
                        <w:r>
                          <w:rPr>
                            <w:rFonts w:ascii="Palatino" w:hAnsi="Palatino" w:cs="Liberation Serif"/>
                          </w:rPr>
                          <w:t xml:space="preserve"> de materiais impressos e manuscritos. Tem o valor de 10 pontos.</w:t>
                        </w:r>
                      </w:p>
                      <w:p w14:paraId="5CC81837" w14:textId="77777777" w:rsidR="00DC0497" w:rsidRPr="00820341" w:rsidRDefault="00DC0497" w:rsidP="00DC0497">
                        <w:pPr>
                          <w:pStyle w:val="PargrafodaLista"/>
                          <w:numPr>
                            <w:ilvl w:val="0"/>
                            <w:numId w:val="1"/>
                          </w:numPr>
                          <w:tabs>
                            <w:tab w:val="left" w:pos="489"/>
                            <w:tab w:val="left" w:pos="490"/>
                          </w:tabs>
                          <w:spacing w:before="120" w:after="120" w:line="360" w:lineRule="auto"/>
                          <w:ind w:hanging="361"/>
                          <w:rPr>
                            <w:rFonts w:ascii="Palatino" w:hAnsi="Palatino" w:cs="Liberation Serif"/>
                          </w:rPr>
                        </w:pPr>
                        <w:r>
                          <w:rPr>
                            <w:rFonts w:ascii="Palatino" w:hAnsi="Palatino" w:cs="Liberation Serif"/>
                          </w:rPr>
                          <w:t xml:space="preserve">A média numérica da nota final é a </w:t>
                        </w:r>
                        <w:r w:rsidRPr="00BB69F9">
                          <w:rPr>
                            <w:rFonts w:ascii="Palatino" w:hAnsi="Palatino" w:cs="Liberation Serif"/>
                            <w:u w:val="single"/>
                          </w:rPr>
                          <w:t>média simples</w:t>
                        </w:r>
                        <w:r>
                          <w:rPr>
                            <w:rFonts w:ascii="Palatino" w:hAnsi="Palatino" w:cs="Liberation Serif"/>
                          </w:rPr>
                          <w:t xml:space="preserve"> das duas notas. </w:t>
                        </w:r>
                      </w:p>
                      <w:p w14:paraId="465E23A4" w14:textId="77777777" w:rsidR="00DC0497" w:rsidRDefault="00DC0497">
                        <w:pPr>
                          <w:spacing w:before="64"/>
                          <w:ind w:left="60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8C2DAC">
        <w:rPr>
          <w:rFonts w:ascii="Palatino" w:hAnsi="Palatino"/>
          <w:noProof/>
          <w:sz w:val="19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6D3945CD" wp14:editId="4937CA93">
                <wp:simplePos x="0" y="0"/>
                <wp:positionH relativeFrom="page">
                  <wp:posOffset>913765</wp:posOffset>
                </wp:positionH>
                <wp:positionV relativeFrom="paragraph">
                  <wp:posOffset>2077085</wp:posOffset>
                </wp:positionV>
                <wp:extent cx="6235700" cy="1537335"/>
                <wp:effectExtent l="0" t="0" r="0" b="0"/>
                <wp:wrapTopAndBottom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700" cy="1537335"/>
                          <a:chOff x="0" y="0"/>
                          <a:chExt cx="6235700" cy="153733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235700" cy="153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5700" h="1537335">
                                <a:moveTo>
                                  <a:pt x="0" y="12192"/>
                                </a:moveTo>
                                <a:lnTo>
                                  <a:pt x="6235319" y="12192"/>
                                </a:lnTo>
                              </a:path>
                              <a:path w="6235700" h="1537335">
                                <a:moveTo>
                                  <a:pt x="12192" y="0"/>
                                </a:moveTo>
                                <a:lnTo>
                                  <a:pt x="12192" y="1536827"/>
                                </a:lnTo>
                              </a:path>
                              <a:path w="6235700" h="1537335">
                                <a:moveTo>
                                  <a:pt x="6223127" y="24384"/>
                                </a:moveTo>
                                <a:lnTo>
                                  <a:pt x="6223127" y="1536827"/>
                                </a:lnTo>
                              </a:path>
                            </a:pathLst>
                          </a:custGeom>
                          <a:ln w="24384">
                            <a:solidFill>
                              <a:srgbClr val="3756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4383" y="24383"/>
                            <a:ext cx="6186805" cy="1512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63E099" w14:textId="77777777" w:rsidR="00EB1B07" w:rsidRDefault="005A1A68">
                              <w:pPr>
                                <w:spacing w:before="65"/>
                                <w:ind w:left="60"/>
                                <w:jc w:val="both"/>
                                <w:rPr>
                                  <w:b/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Bibliografia</w:t>
                              </w:r>
                              <w:r>
                                <w:rPr>
                                  <w:b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Básica:</w:t>
                              </w:r>
                            </w:p>
                            <w:p w14:paraId="2788F3EF" w14:textId="77777777" w:rsidR="00C27C8B" w:rsidRPr="00C27C8B" w:rsidRDefault="00C27C8B" w:rsidP="00C27C8B">
                              <w:pPr>
                                <w:adjustRightInd w:val="0"/>
                                <w:spacing w:before="120" w:after="120" w:line="360" w:lineRule="auto"/>
                                <w:rPr>
                                  <w:rFonts w:ascii="Palatino" w:hAnsi="Palatino" w:cs="Liberation Serif"/>
                                  <w:color w:val="000000"/>
                                </w:rPr>
                              </w:pPr>
                              <w:r w:rsidRPr="00C27C8B">
                                <w:rPr>
                                  <w:rFonts w:ascii="Palatino" w:hAnsi="Palatino" w:cs="Liberation Serif"/>
                                  <w:color w:val="000000"/>
                                </w:rPr>
                                <w:t>MARROU, Henri-</w:t>
                              </w:r>
                              <w:proofErr w:type="spellStart"/>
                              <w:r w:rsidRPr="00C27C8B">
                                <w:rPr>
                                  <w:rFonts w:ascii="Palatino" w:hAnsi="Palatino" w:cs="Liberation Serif"/>
                                  <w:color w:val="000000"/>
                                </w:rPr>
                                <w:t>Irenée</w:t>
                              </w:r>
                              <w:proofErr w:type="spellEnd"/>
                              <w:r w:rsidRPr="00C27C8B">
                                <w:rPr>
                                  <w:rFonts w:ascii="Palatino" w:hAnsi="Palatino" w:cs="Liberation Serif"/>
                                  <w:color w:val="000000"/>
                                </w:rPr>
                                <w:t xml:space="preserve">; Do conhecimento histórico. Lisboa: </w:t>
                              </w:r>
                              <w:proofErr w:type="spellStart"/>
                              <w:r w:rsidRPr="00C27C8B">
                                <w:rPr>
                                  <w:rFonts w:ascii="Palatino" w:hAnsi="Palatino" w:cs="Liberation Serif"/>
                                  <w:color w:val="000000"/>
                                </w:rPr>
                                <w:t>Aster</w:t>
                              </w:r>
                              <w:proofErr w:type="spellEnd"/>
                              <w:r w:rsidRPr="00C27C8B">
                                <w:rPr>
                                  <w:rFonts w:ascii="Palatino" w:hAnsi="Palatino" w:cs="Liberation Serif"/>
                                  <w:color w:val="000000"/>
                                </w:rPr>
                                <w:t>, 2010.</w:t>
                              </w:r>
                            </w:p>
                            <w:p w14:paraId="4C02E932" w14:textId="77777777" w:rsidR="00C27C8B" w:rsidRPr="00C27C8B" w:rsidRDefault="00C27C8B" w:rsidP="00C27C8B">
                              <w:pPr>
                                <w:adjustRightInd w:val="0"/>
                                <w:spacing w:before="120" w:after="120" w:line="360" w:lineRule="auto"/>
                                <w:rPr>
                                  <w:rFonts w:ascii="Palatino" w:hAnsi="Palatino" w:cs="Liberation Serif"/>
                                  <w:color w:val="000000"/>
                                </w:rPr>
                              </w:pPr>
                              <w:r w:rsidRPr="00C27C8B">
                                <w:rPr>
                                  <w:rFonts w:ascii="Palatino" w:hAnsi="Palatino" w:cs="Liberation Serif"/>
                                  <w:color w:val="000000"/>
                                </w:rPr>
                                <w:t xml:space="preserve">VEYNE, Paul. Como se escreve a história. Brasília: Ed. </w:t>
                              </w:r>
                              <w:proofErr w:type="spellStart"/>
                              <w:r w:rsidRPr="00C27C8B">
                                <w:rPr>
                                  <w:rFonts w:ascii="Palatino" w:hAnsi="Palatino" w:cs="Liberation Serif"/>
                                  <w:color w:val="000000"/>
                                </w:rPr>
                                <w:t>UnB</w:t>
                              </w:r>
                              <w:proofErr w:type="spellEnd"/>
                              <w:r w:rsidRPr="00C27C8B">
                                <w:rPr>
                                  <w:rFonts w:ascii="Palatino" w:hAnsi="Palatino" w:cs="Liberation Serif"/>
                                  <w:color w:val="000000"/>
                                </w:rPr>
                                <w:t>, 2014.</w:t>
                              </w:r>
                            </w:p>
                            <w:p w14:paraId="6DD5228E" w14:textId="26B9070C" w:rsidR="008C2DAC" w:rsidRPr="00820341" w:rsidRDefault="00C27C8B" w:rsidP="00C27C8B">
                              <w:pPr>
                                <w:adjustRightInd w:val="0"/>
                                <w:spacing w:before="120" w:after="120" w:line="360" w:lineRule="auto"/>
                                <w:rPr>
                                  <w:rFonts w:ascii="Palatino" w:hAnsi="Palatino" w:cs="Liberation Serif"/>
                                  <w:color w:val="222222"/>
                                  <w:shd w:val="clear" w:color="auto" w:fill="FFFFFF"/>
                                </w:rPr>
                              </w:pPr>
                              <w:r w:rsidRPr="00C27C8B">
                                <w:rPr>
                                  <w:rFonts w:ascii="Palatino" w:hAnsi="Palatino" w:cs="Liberation Serif"/>
                                  <w:color w:val="000000"/>
                                </w:rPr>
                                <w:t>CERTEAU, Michel de. A escrita da história. Rio de Janeiro: Forense Universitária, 1982.</w:t>
                              </w:r>
                            </w:p>
                            <w:p w14:paraId="04DC1669" w14:textId="77777777" w:rsidR="008C2DAC" w:rsidRDefault="008C2DAC">
                              <w:pPr>
                                <w:spacing w:before="65"/>
                                <w:ind w:left="60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3945CD" id="Group 22" o:spid="_x0000_s1044" style="position:absolute;margin-left:71.95pt;margin-top:163.55pt;width:491pt;height:121.05pt;z-index:-251657728;mso-wrap-distance-left:0;mso-wrap-distance-right:0;mso-position-horizontal-relative:page;mso-position-vertical-relative:text" coordsize="62357,153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2Rf51gIAAAoIAAAOAAAAZHJzL2Uyb0RvYy54bWy8VdtO3DAQfa/Uf7D8XrJJ2OwSkUUttKtK&#13;&#10;VYsE/QDHcS5SEru2dxP+vjPObQEJJJB4Scb2eHx85sz48qpvanIU2lSyTah/tqJEtFxmVVsk9O/9&#13;&#10;jy9bSoxlbcZq2YqEPghDr3afP112KhaBLGWdCU0gSGviTiW0tFbFnmd4KRpmzqQSLSzmUjfMwlAX&#13;&#10;XqZZB9Gb2gtWq8jrpM6UllwYA7M3wyLdufh5Lrj9k+dGWFInFLBZ99Xum+LX212yuNBMlRUfYbA3&#13;&#10;oGhY1cKhc6gbZhk56OpZqKbiWhqZ2zMuG0/mecWFuwPcxl89uc1ey4NydynirlAzTUDtE57eHJb/&#13;&#10;Pu61ulO3GpjoVAFcuBHepc91g39ASXpH2cNMmegt4TAZBeF6swJmOaz563AThuuBVF4C88/28fL7&#13;&#10;Kzu96WDvEZxOgUDMwoF5Hwd3JVPCUWti4OBWkypLaBBS0rIGdLofJQEzjhjnNdNkYgOMvZej+aYs&#13;&#10;5gdj90I6utnxl7GDLrPJYuVk8b6dTA3qRl3XTteWEtC1pgR0nQ4pUMziPsSJJulO8lUu6cL1Rh7F&#13;&#10;vXSedkmaH/gXAcYCqItH3Z56ogJC/4ISFMCJ/+AFG/Hot0AYgmFYV6YvQFg8QYHRNtiMkN8NIQqC&#13;&#10;0IdwCCI4D7fnr3Kx+L8IZaTFJQfs0/TXLeZpOA1pM7Kush9VXbuBLtLrWpMjg7yHm3Xkb0dIj9yU&#13;&#10;NvaGmXLwc0szJZBMrKVBwGilMnsA/Xeg+ISafwemBSX1zxYqDDvmZOjJSCdD2/paur6K0Fr59WBl&#13;&#10;XqF03QlD3HEApYv95SNq+Hyq4XtoUqnsSeDShodDpWMNE9t/k9C8fCRlIWNqPHPHwyRARxiT7zoB&#13;&#10;i+fO52+j7Wo9dT4/gD44kjw1TkwDVjVBA2oT6tU9ElOFowpGl2dZsX3au54UTSA/Lk+u88KDA6Ae&#13;&#10;vWinYwd4ecJ3/wEAAP//AwBQSwMEFAAGAAgAAAAhALap0XHmAAAAEQEAAA8AAABkcnMvZG93bnJl&#13;&#10;di54bWxMT8tOwzAQvCPxD9YicaOOE1JoGqeqyuNUIdEiIW5uvE2ixnYUu0n692xPcFlpdmfnka8m&#13;&#10;07IBe984K0HMImBoS6cbW0n42r89PAPzQVmtWmdRwgU9rIrbm1xl2o32E4ddqBiJWJ8pCXUIXca5&#13;&#10;L2s0ys9ch5ZuR9cbFQj2Fde9GknctDyOojk3qrHkUKsONzWWp93ZSHgf1bhOxOuwPR03l599+vG9&#13;&#10;FSjl/d30sqSxXgILOIW/D7h2oPxQULCDO1vtWUv4MVkQVUISPwlgV4aIU1odJKTzRQy8yPn/JsUv&#13;&#10;AAAA//8DAFBLAQItABQABgAIAAAAIQC2gziS/gAAAOEBAAATAAAAAAAAAAAAAAAAAAAAAABbQ29u&#13;&#10;dGVudF9UeXBlc10ueG1sUEsBAi0AFAAGAAgAAAAhADj9If/WAAAAlAEAAAsAAAAAAAAAAAAAAAAA&#13;&#10;LwEAAF9yZWxzLy5yZWxzUEsBAi0AFAAGAAgAAAAhACnZF/nWAgAACggAAA4AAAAAAAAAAAAAAAAA&#13;&#10;LgIAAGRycy9lMm9Eb2MueG1sUEsBAi0AFAAGAAgAAAAhALap0XHmAAAAEQEAAA8AAAAAAAAAAAAA&#13;&#10;AAAAMAUAAGRycy9kb3ducmV2LnhtbFBLBQYAAAAABAAEAPMAAABDBgAAAAA=&#13;&#10;">
                <v:shape id="Graphic 23" o:spid="_x0000_s1045" style="position:absolute;width:62357;height:15373;visibility:visible;mso-wrap-style:square;v-text-anchor:top" coordsize="6235700,1537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1pIPxwAAAOAAAAAPAAAAZHJzL2Rvd25yZXYueG1sRI9Bi8Iw&#13;&#10;FITvwv6H8Ba8iKYqylKNsiiCBxV0i3t9NG/bss1LbaKt/94IgpeBYZhvmPmyNaW4Ue0KywqGgwgE&#13;&#10;cWp1wZmC5GfT/wLhPLLG0jIpuJOD5eKjM8dY24aPdDv5TAQIuxgV5N5XsZQuzcmgG9iKOGR/tjbo&#13;&#10;g60zqWtsAtyUchRFU2mw4LCQY0WrnNL/09Uo2Jt7MiyaTXTx1/3vbpL06Hg+KNX9bNezIN8zEJ5a&#13;&#10;/268EFutYDSG56FwBuTiAQAA//8DAFBLAQItABQABgAIAAAAIQDb4fbL7gAAAIUBAAATAAAAAAAA&#13;&#10;AAAAAAAAAAAAAABbQ29udGVudF9UeXBlc10ueG1sUEsBAi0AFAAGAAgAAAAhAFr0LFu/AAAAFQEA&#13;&#10;AAsAAAAAAAAAAAAAAAAAHwEAAF9yZWxzLy5yZWxzUEsBAi0AFAAGAAgAAAAhANPWkg/HAAAA4AAA&#13;&#10;AA8AAAAAAAAAAAAAAAAABwIAAGRycy9kb3ducmV2LnhtbFBLBQYAAAAAAwADALcAAAD7AgAAAAA=&#13;&#10;" path="m,12192r6235319,em12192,r,1536827em6223127,24384r,1512443e" filled="f" strokecolor="#375618" strokeweight="1.92pt">
                  <v:path arrowok="t"/>
                </v:shape>
                <v:shape id="Textbox 24" o:spid="_x0000_s1046" type="#_x0000_t202" style="position:absolute;left:243;top:243;width:61868;height:151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H2P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CWDH2PyAAAAOAA&#13;&#10;AAAPAAAAAAAAAAAAAAAAAAcCAABkcnMvZG93bnJldi54bWxQSwUGAAAAAAMAAwC3AAAA/AIAAAAA&#13;&#10;" filled="f" stroked="f">
                  <v:textbox inset="0,0,0,0">
                    <w:txbxContent>
                      <w:p w14:paraId="3263E099" w14:textId="77777777" w:rsidR="00EB1B07" w:rsidRDefault="005A1A68">
                        <w:pPr>
                          <w:spacing w:before="65"/>
                          <w:ind w:left="60"/>
                          <w:jc w:val="both"/>
                          <w:rPr>
                            <w:b/>
                            <w:spacing w:val="-2"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Bibliografia</w:t>
                        </w:r>
                        <w:r>
                          <w:rPr>
                            <w:b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Básica:</w:t>
                        </w:r>
                      </w:p>
                      <w:p w14:paraId="2788F3EF" w14:textId="77777777" w:rsidR="00C27C8B" w:rsidRPr="00C27C8B" w:rsidRDefault="00C27C8B" w:rsidP="00C27C8B">
                        <w:pPr>
                          <w:adjustRightInd w:val="0"/>
                          <w:spacing w:before="120" w:after="120" w:line="360" w:lineRule="auto"/>
                          <w:rPr>
                            <w:rFonts w:ascii="Palatino" w:hAnsi="Palatino" w:cs="Liberation Serif"/>
                            <w:color w:val="000000"/>
                          </w:rPr>
                        </w:pPr>
                        <w:r w:rsidRPr="00C27C8B">
                          <w:rPr>
                            <w:rFonts w:ascii="Palatino" w:hAnsi="Palatino" w:cs="Liberation Serif"/>
                            <w:color w:val="000000"/>
                          </w:rPr>
                          <w:t>MARROU, Henri-</w:t>
                        </w:r>
                        <w:proofErr w:type="spellStart"/>
                        <w:r w:rsidRPr="00C27C8B">
                          <w:rPr>
                            <w:rFonts w:ascii="Palatino" w:hAnsi="Palatino" w:cs="Liberation Serif"/>
                            <w:color w:val="000000"/>
                          </w:rPr>
                          <w:t>Irenée</w:t>
                        </w:r>
                        <w:proofErr w:type="spellEnd"/>
                        <w:r w:rsidRPr="00C27C8B">
                          <w:rPr>
                            <w:rFonts w:ascii="Palatino" w:hAnsi="Palatino" w:cs="Liberation Serif"/>
                            <w:color w:val="000000"/>
                          </w:rPr>
                          <w:t xml:space="preserve">; Do conhecimento histórico. Lisboa: </w:t>
                        </w:r>
                        <w:proofErr w:type="spellStart"/>
                        <w:r w:rsidRPr="00C27C8B">
                          <w:rPr>
                            <w:rFonts w:ascii="Palatino" w:hAnsi="Palatino" w:cs="Liberation Serif"/>
                            <w:color w:val="000000"/>
                          </w:rPr>
                          <w:t>Aster</w:t>
                        </w:r>
                        <w:proofErr w:type="spellEnd"/>
                        <w:r w:rsidRPr="00C27C8B">
                          <w:rPr>
                            <w:rFonts w:ascii="Palatino" w:hAnsi="Palatino" w:cs="Liberation Serif"/>
                            <w:color w:val="000000"/>
                          </w:rPr>
                          <w:t>, 2010.</w:t>
                        </w:r>
                      </w:p>
                      <w:p w14:paraId="4C02E932" w14:textId="77777777" w:rsidR="00C27C8B" w:rsidRPr="00C27C8B" w:rsidRDefault="00C27C8B" w:rsidP="00C27C8B">
                        <w:pPr>
                          <w:adjustRightInd w:val="0"/>
                          <w:spacing w:before="120" w:after="120" w:line="360" w:lineRule="auto"/>
                          <w:rPr>
                            <w:rFonts w:ascii="Palatino" w:hAnsi="Palatino" w:cs="Liberation Serif"/>
                            <w:color w:val="000000"/>
                          </w:rPr>
                        </w:pPr>
                        <w:r w:rsidRPr="00C27C8B">
                          <w:rPr>
                            <w:rFonts w:ascii="Palatino" w:hAnsi="Palatino" w:cs="Liberation Serif"/>
                            <w:color w:val="000000"/>
                          </w:rPr>
                          <w:t xml:space="preserve">VEYNE, Paul. Como se escreve a história. Brasília: Ed. </w:t>
                        </w:r>
                        <w:proofErr w:type="spellStart"/>
                        <w:r w:rsidRPr="00C27C8B">
                          <w:rPr>
                            <w:rFonts w:ascii="Palatino" w:hAnsi="Palatino" w:cs="Liberation Serif"/>
                            <w:color w:val="000000"/>
                          </w:rPr>
                          <w:t>UnB</w:t>
                        </w:r>
                        <w:proofErr w:type="spellEnd"/>
                        <w:r w:rsidRPr="00C27C8B">
                          <w:rPr>
                            <w:rFonts w:ascii="Palatino" w:hAnsi="Palatino" w:cs="Liberation Serif"/>
                            <w:color w:val="000000"/>
                          </w:rPr>
                          <w:t>, 2014.</w:t>
                        </w:r>
                      </w:p>
                      <w:p w14:paraId="6DD5228E" w14:textId="26B9070C" w:rsidR="008C2DAC" w:rsidRPr="00820341" w:rsidRDefault="00C27C8B" w:rsidP="00C27C8B">
                        <w:pPr>
                          <w:adjustRightInd w:val="0"/>
                          <w:spacing w:before="120" w:after="120" w:line="360" w:lineRule="auto"/>
                          <w:rPr>
                            <w:rFonts w:ascii="Palatino" w:hAnsi="Palatino" w:cs="Liberation Serif"/>
                            <w:color w:val="222222"/>
                            <w:shd w:val="clear" w:color="auto" w:fill="FFFFFF"/>
                          </w:rPr>
                        </w:pPr>
                        <w:r w:rsidRPr="00C27C8B">
                          <w:rPr>
                            <w:rFonts w:ascii="Palatino" w:hAnsi="Palatino" w:cs="Liberation Serif"/>
                            <w:color w:val="000000"/>
                          </w:rPr>
                          <w:t>CERTEAU, Michel de. A escrita da história. Rio de Janeiro: Forense Universitária, 1982.</w:t>
                        </w:r>
                      </w:p>
                      <w:p w14:paraId="04DC1669" w14:textId="77777777" w:rsidR="008C2DAC" w:rsidRDefault="008C2DAC">
                        <w:pPr>
                          <w:spacing w:before="65"/>
                          <w:ind w:left="60"/>
                          <w:jc w:val="both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8C2DAC">
        <w:rPr>
          <w:rFonts w:ascii="Palatino" w:hAnsi="Palatino"/>
          <w:noProof/>
          <w:sz w:val="19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7C63420A" wp14:editId="76825BD9">
                <wp:simplePos x="0" y="0"/>
                <wp:positionH relativeFrom="page">
                  <wp:posOffset>913765</wp:posOffset>
                </wp:positionH>
                <wp:positionV relativeFrom="paragraph">
                  <wp:posOffset>3811270</wp:posOffset>
                </wp:positionV>
                <wp:extent cx="6235700" cy="1322705"/>
                <wp:effectExtent l="12700" t="12700" r="12700" b="10795"/>
                <wp:wrapTopAndBottom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700" cy="1322705"/>
                          <a:chOff x="0" y="0"/>
                          <a:chExt cx="6235700" cy="132270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235700" cy="132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5700" h="1322705">
                                <a:moveTo>
                                  <a:pt x="0" y="12191"/>
                                </a:moveTo>
                                <a:lnTo>
                                  <a:pt x="6235319" y="12191"/>
                                </a:lnTo>
                              </a:path>
                              <a:path w="6235700" h="1322705">
                                <a:moveTo>
                                  <a:pt x="12192" y="0"/>
                                </a:moveTo>
                                <a:lnTo>
                                  <a:pt x="12192" y="1322196"/>
                                </a:lnTo>
                              </a:path>
                              <a:path w="6235700" h="1322705">
                                <a:moveTo>
                                  <a:pt x="6223127" y="24383"/>
                                </a:moveTo>
                                <a:lnTo>
                                  <a:pt x="6223127" y="1322196"/>
                                </a:lnTo>
                              </a:path>
                            </a:pathLst>
                          </a:custGeom>
                          <a:ln w="24384">
                            <a:solidFill>
                              <a:srgbClr val="3756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4383" y="24383"/>
                            <a:ext cx="6186805" cy="1297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2CB18B" w14:textId="7C8C87C7" w:rsidR="00EB1B07" w:rsidRDefault="00C13ACD">
                              <w:pPr>
                                <w:spacing w:before="63"/>
                                <w:ind w:left="60"/>
                                <w:rPr>
                                  <w:b/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Controle de f</w:t>
                              </w:r>
                              <w:r w:rsidR="005A1A68">
                                <w:rPr>
                                  <w:b/>
                                  <w:spacing w:val="-2"/>
                                  <w:sz w:val="24"/>
                                </w:rPr>
                                <w:t>requência:</w:t>
                              </w:r>
                            </w:p>
                            <w:p w14:paraId="6C50BE42" w14:textId="77777777" w:rsidR="008C2DAC" w:rsidRDefault="008C2DAC">
                              <w:pPr>
                                <w:spacing w:before="63"/>
                                <w:ind w:left="60"/>
                                <w:rPr>
                                  <w:rFonts w:ascii="Palatino" w:hAnsi="Palatino"/>
                                  <w:bCs/>
                                  <w:spacing w:val="-2"/>
                                  <w:sz w:val="24"/>
                                </w:rPr>
                              </w:pPr>
                            </w:p>
                            <w:p w14:paraId="0371C9ED" w14:textId="6B995DD2" w:rsidR="008C2DAC" w:rsidRPr="008C2DAC" w:rsidRDefault="008C2DAC">
                              <w:pPr>
                                <w:spacing w:before="63"/>
                                <w:ind w:left="60"/>
                                <w:rPr>
                                  <w:rFonts w:ascii="Palatino" w:hAnsi="Palatino"/>
                                  <w:bCs/>
                                  <w:sz w:val="24"/>
                                </w:rPr>
                              </w:pPr>
                              <w:r w:rsidRPr="008C2DAC">
                                <w:rPr>
                                  <w:rFonts w:ascii="Palatino" w:hAnsi="Palatino"/>
                                  <w:bCs/>
                                  <w:spacing w:val="-2"/>
                                  <w:sz w:val="24"/>
                                </w:rPr>
                                <w:t>Lista</w:t>
                              </w:r>
                              <w:r>
                                <w:rPr>
                                  <w:rFonts w:ascii="Palatino" w:hAnsi="Palatino"/>
                                  <w:bCs/>
                                  <w:spacing w:val="-2"/>
                                  <w:sz w:val="24"/>
                                </w:rPr>
                                <w:t>, que estará disponível para assinatura por 40 minutos, no decorrer da aula.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63420A" id="Group 25" o:spid="_x0000_s1047" style="position:absolute;margin-left:71.95pt;margin-top:300.1pt;width:491pt;height:104.15pt;z-index:-251656704;mso-wrap-distance-left:0;mso-wrap-distance-right:0;mso-position-horizontal-relative:page;mso-position-vertical-relative:text" coordsize="62357,132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kQ5m2QIAAAoIAAAOAAAAZHJzL2Uyb0RvYy54bWy8VdtunDAQfa/Uf7D83rCwyV5Q2KhN2lWl&#13;&#10;qo2U9AO8xlwkY7u2dyF/3xmzwCaREimR8gIDHsbH55wZLq+6RpKDsK7WKqPx2YwSobjOa1Vm9O/9&#13;&#10;jy8rSpxnKmdSK5HRB+Ho1ebzp8vWpCLRlZa5sASKKJe2JqOV9yaNIscr0TB3po1QsFho2zAPj7aM&#13;&#10;cstaqN7IKJnNFlGrbW6s5sI5eHvTL9JNqF8Ugvs/ReGEJzKjgM2Hqw3XHV6jzSVLS8tMVfMjDPYG&#13;&#10;FA2rFWw6lrphnpG9rZ+VamputdOFP+O6iXRR1FyEM8Bp4tmT02yt3ptwljJtSzPSBNQ+4enNZfnv&#13;&#10;w9aaO3NrgYnWlMBFeMKzdIVt8A4oSRcoexgpE50nHF4ukvnFcgbMcliL50mynF30pPIKmH/2Ha++&#13;&#10;v/JlNGwcPYLTGjCImzhw7+PgrmJGBGpdChzcWlLnGU0WlCjWgE+3R0vAm0BMyBppcqkDxt7L0XhS&#13;&#10;lvK981uhA93s8Mv53pf5ELFqiHinhtCCu9HXMvjaUwK+tpSAr3e9BIZ5/A5xYkjaE72qSS5cb/RB&#13;&#10;3OuQ6SfR4iRex1gLoE4ZUp1mogPm8ZoSNMBJfp8FH+LWb4GAxZJQNrTpCxCmTHRgvA6aQf67ISyS&#13;&#10;ZB4nywAiOZ+v5q9yMeW/COVISxAH4lP5pUKdcLfzMFGclnX+o5YSOXS23F1LSw4MdJ8vLxbx6gjp&#13;&#10;UZqxzt8wV/V5YemYJhWIib3UGxijnc4fwP8tOD6j7t+eWUGJ/Kmgw3BiDoEdgt0QWC+vdZirCE3p&#13;&#10;r3uvixqtG3bo6x4foHVxvnxED4NcfQ/fw5Da6Y6AgIAJN4dOxx4mvvumYXgFa09kDINnnHi95Gjs&#13;&#10;UXyWjpMvXi1WMOz6yZesl+vzwafD4EQZsKsJBtCb0K9B0qHD0QXHlGeq+G7XhZk0gv84ncLkhR8O&#13;&#10;gHr0Rzt9DoCnX/jmPwAAAP//AwBQSwMEFAAGAAgAAAAhAKwFCl7lAAAAEQEAAA8AAABkcnMvZG93&#13;&#10;bnJldi54bWxMT8tqwzAQvBf6D2ILvTWSnTq4juUQ0scpBJoUSm+KtbFNLMlYiu38fTen9rIwu7Pz&#13;&#10;yFeTadmAvW+clRDNBDC0pdONrSR8Hd6fUmA+KKtV6yxKuKKHVXF/l6tMu9F+4rAPFSMR6zMloQ6h&#13;&#10;yzj3ZY1G+Znr0NLt5HqjAsG+4rpXI4mblsdCLLhRjSWHWnW4qbE87y9GwseoxvU8ehu259Pm+nNI&#13;&#10;dt/bCKV8fJhelzTWS2ABp/D3AbcOlB8KCnZ0F6s9awk/z1+IKmEhRAzsxojihFZHCalIE+BFzv83&#13;&#10;KX4BAAD//wMAUEsBAi0AFAAGAAgAAAAhALaDOJL+AAAA4QEAABMAAAAAAAAAAAAAAAAAAAAAAFtD&#13;&#10;b250ZW50X1R5cGVzXS54bWxQSwECLQAUAAYACAAAACEAOP0h/9YAAACUAQAACwAAAAAAAAAAAAAA&#13;&#10;AAAvAQAAX3JlbHMvLnJlbHNQSwECLQAUAAYACAAAACEAYZEOZtkCAAAKCAAADgAAAAAAAAAAAAAA&#13;&#10;AAAuAgAAZHJzL2Uyb0RvYy54bWxQSwECLQAUAAYACAAAACEArAUKXuUAAAARAQAADwAAAAAAAAAA&#13;&#10;AAAAAAAzBQAAZHJzL2Rvd25yZXYueG1sUEsFBgAAAAAEAAQA8wAAAEUGAAAAAA==&#13;&#10;">
                <v:shape id="Graphic 26" o:spid="_x0000_s1048" style="position:absolute;width:62357;height:13227;visibility:visible;mso-wrap-style:square;v-text-anchor:top" coordsize="6235700,13227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wK8nyAAAAOAAAAAPAAAAZHJzL2Rvd25yZXYueG1sRI9Ba8JA&#13;&#10;FITvQv/D8gRvuomCpNFVQkWwFApNhdLbI/vMBrNvY3bV9N93CwUvA8Mw3zDr7WBbcaPeN44VpLME&#13;&#10;BHHldMO1guPnfpqB8AFZY+uYFPyQh+3mabTGXLs7f9CtDLWIEPY5KjAhdLmUvjJk0c9cRxyzk+st&#13;&#10;hmj7Wuoe7xFuWzlPkqW02HBcMNjRi6HqXF6tgsXz6XrM+Pv1Ky3SzNj38lK8NUpNxsNuFaVYgQg0&#13;&#10;hEfjH3HQCuZL+DsUz4Dc/AIAAP//AwBQSwECLQAUAAYACAAAACEA2+H2y+4AAACFAQAAEwAAAAAA&#13;&#10;AAAAAAAAAAAAAAAAW0NvbnRlbnRfVHlwZXNdLnhtbFBLAQItABQABgAIAAAAIQBa9CxbvwAAABUB&#13;&#10;AAALAAAAAAAAAAAAAAAAAB8BAABfcmVscy8ucmVsc1BLAQItABQABgAIAAAAIQBAwK8nyAAAAOAA&#13;&#10;AAAPAAAAAAAAAAAAAAAAAAcCAABkcnMvZG93bnJldi54bWxQSwUGAAAAAAMAAwC3AAAA/AIAAAAA&#13;&#10;" path="m,12191r6235319,em12192,r,1322196em6223127,24383r,1297813e" filled="f" strokecolor="#375618" strokeweight="1.92pt">
                  <v:path arrowok="t"/>
                </v:shape>
                <v:shape id="Textbox 27" o:spid="_x0000_s1049" type="#_x0000_t202" style="position:absolute;left:243;top:243;width:61868;height:129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3uP4yAAAAOAAAAAPAAAAZHJzL2Rvd25yZXYueG1sRI9Ba8JA&#13;&#10;FITvgv9heUJvutGDbaMbEdtCoSDG9NDja/YlWcy+TbNbTf+9KxS8DAzDfMOsN4NtxZl6bxwrmM8S&#13;&#10;EMSl04ZrBZ/F2/QJhA/IGlvHpOCPPGyy8WiNqXYXzul8DLWIEPYpKmhC6FIpfdmQRT9zHXHMKtdb&#13;&#10;DNH2tdQ9XiLctnKRJEtp0XBcaLCjXUPl6fhrFWy/OH81P/vvQ17lpiieE/5YnpR6mAwvqyjbFYhA&#13;&#10;Q7g3/hHvWsHiEW6H4hmQ2RUAAP//AwBQSwECLQAUAAYACAAAACEA2+H2y+4AAACFAQAAEwAAAAAA&#13;&#10;AAAAAAAAAAAAAAAAW0NvbnRlbnRfVHlwZXNdLnhtbFBLAQItABQABgAIAAAAIQBa9CxbvwAAABUB&#13;&#10;AAALAAAAAAAAAAAAAAAAAB8BAABfcmVscy8ucmVsc1BLAQItABQABgAIAAAAIQBm3uP4yAAAAOAA&#13;&#10;AAAPAAAAAAAAAAAAAAAAAAcCAABkcnMvZG93bnJldi54bWxQSwUGAAAAAAMAAwC3AAAA/AIAAAAA&#13;&#10;" filled="f" stroked="f">
                  <v:textbox inset="0,0,0,0">
                    <w:txbxContent>
                      <w:p w14:paraId="302CB18B" w14:textId="7C8C87C7" w:rsidR="00EB1B07" w:rsidRDefault="00C13ACD">
                        <w:pPr>
                          <w:spacing w:before="63"/>
                          <w:ind w:left="60"/>
                          <w:rPr>
                            <w:b/>
                            <w:spacing w:val="-2"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Controle de f</w:t>
                        </w:r>
                        <w:r w:rsidR="005A1A68">
                          <w:rPr>
                            <w:b/>
                            <w:spacing w:val="-2"/>
                            <w:sz w:val="24"/>
                          </w:rPr>
                          <w:t>requência:</w:t>
                        </w:r>
                      </w:p>
                      <w:p w14:paraId="6C50BE42" w14:textId="77777777" w:rsidR="008C2DAC" w:rsidRDefault="008C2DAC">
                        <w:pPr>
                          <w:spacing w:before="63"/>
                          <w:ind w:left="60"/>
                          <w:rPr>
                            <w:rFonts w:ascii="Palatino" w:hAnsi="Palatino"/>
                            <w:bCs/>
                            <w:spacing w:val="-2"/>
                            <w:sz w:val="24"/>
                          </w:rPr>
                        </w:pPr>
                      </w:p>
                      <w:p w14:paraId="0371C9ED" w14:textId="6B995DD2" w:rsidR="008C2DAC" w:rsidRPr="008C2DAC" w:rsidRDefault="008C2DAC">
                        <w:pPr>
                          <w:spacing w:before="63"/>
                          <w:ind w:left="60"/>
                          <w:rPr>
                            <w:rFonts w:ascii="Palatino" w:hAnsi="Palatino"/>
                            <w:bCs/>
                            <w:sz w:val="24"/>
                          </w:rPr>
                        </w:pPr>
                        <w:r w:rsidRPr="008C2DAC">
                          <w:rPr>
                            <w:rFonts w:ascii="Palatino" w:hAnsi="Palatino"/>
                            <w:bCs/>
                            <w:spacing w:val="-2"/>
                            <w:sz w:val="24"/>
                          </w:rPr>
                          <w:t>Lista</w:t>
                        </w:r>
                        <w:r>
                          <w:rPr>
                            <w:rFonts w:ascii="Palatino" w:hAnsi="Palatino"/>
                            <w:bCs/>
                            <w:spacing w:val="-2"/>
                            <w:sz w:val="24"/>
                          </w:rPr>
                          <w:t>, que estará disponível para assinatura por 40 minutos, no decorrer da aula.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615B86" w14:textId="77777777" w:rsidR="00EB1B07" w:rsidRPr="008C2DAC" w:rsidRDefault="00EB1B07">
      <w:pPr>
        <w:pStyle w:val="Corpodetexto"/>
        <w:spacing w:before="36"/>
        <w:rPr>
          <w:rFonts w:ascii="Palatino" w:hAnsi="Palatino"/>
          <w:sz w:val="20"/>
        </w:rPr>
      </w:pPr>
    </w:p>
    <w:p w14:paraId="5200D714" w14:textId="77777777" w:rsidR="00EB1B07" w:rsidRPr="008C2DAC" w:rsidRDefault="00EB1B07">
      <w:pPr>
        <w:pStyle w:val="Corpodetexto"/>
        <w:spacing w:before="36"/>
        <w:rPr>
          <w:rFonts w:ascii="Palatino" w:hAnsi="Palatino"/>
          <w:sz w:val="20"/>
        </w:rPr>
      </w:pPr>
    </w:p>
    <w:p w14:paraId="05480B56" w14:textId="77777777" w:rsidR="00EB1B07" w:rsidRPr="008C2DAC" w:rsidRDefault="005A1A68">
      <w:pPr>
        <w:spacing w:before="295"/>
        <w:ind w:left="3111"/>
        <w:rPr>
          <w:rFonts w:ascii="Palatino" w:hAnsi="Palatino"/>
          <w:b/>
          <w:sz w:val="28"/>
        </w:rPr>
      </w:pPr>
      <w:r w:rsidRPr="008C2DAC">
        <w:rPr>
          <w:rFonts w:ascii="Palatino" w:hAnsi="Palatino"/>
          <w:b/>
          <w:sz w:val="28"/>
        </w:rPr>
        <w:t>Conteúdo</w:t>
      </w:r>
      <w:r w:rsidRPr="008C2DAC">
        <w:rPr>
          <w:rFonts w:ascii="Palatino" w:hAnsi="Palatino"/>
          <w:b/>
          <w:spacing w:val="-14"/>
          <w:sz w:val="28"/>
        </w:rPr>
        <w:t xml:space="preserve"> </w:t>
      </w:r>
      <w:r w:rsidRPr="008C2DAC">
        <w:rPr>
          <w:rFonts w:ascii="Palatino" w:hAnsi="Palatino"/>
          <w:b/>
          <w:spacing w:val="-2"/>
          <w:sz w:val="28"/>
        </w:rPr>
        <w:t>Programático</w:t>
      </w:r>
    </w:p>
    <w:p w14:paraId="37E79964" w14:textId="77777777" w:rsidR="00EB1B07" w:rsidRPr="008C2DAC" w:rsidRDefault="00EB1B07">
      <w:pPr>
        <w:pStyle w:val="Corpodetexto"/>
        <w:spacing w:before="53" w:after="1"/>
        <w:rPr>
          <w:rFonts w:ascii="Palatino" w:hAnsi="Palatino"/>
          <w:b/>
          <w:sz w:val="20"/>
        </w:rPr>
      </w:pPr>
    </w:p>
    <w:tbl>
      <w:tblPr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577"/>
        <w:gridCol w:w="1293"/>
        <w:gridCol w:w="7094"/>
      </w:tblGrid>
      <w:tr w:rsidR="00C13ACD" w:rsidRPr="008C2DAC" w14:paraId="07577EC5" w14:textId="77777777">
        <w:trPr>
          <w:trHeight w:val="225"/>
        </w:trPr>
        <w:tc>
          <w:tcPr>
            <w:tcW w:w="673" w:type="dxa"/>
          </w:tcPr>
          <w:p w14:paraId="4AF45F2E" w14:textId="77777777" w:rsidR="00EB1B07" w:rsidRPr="008C2DAC" w:rsidRDefault="005A1A68">
            <w:pPr>
              <w:pStyle w:val="TableParagraph"/>
              <w:spacing w:line="205" w:lineRule="exact"/>
              <w:ind w:right="5"/>
              <w:rPr>
                <w:rFonts w:ascii="Palatino" w:hAnsi="Palatino"/>
                <w:b/>
                <w:sz w:val="20"/>
              </w:rPr>
            </w:pPr>
            <w:r w:rsidRPr="008C2DAC">
              <w:rPr>
                <w:rFonts w:ascii="Palatino" w:hAnsi="Palatino"/>
                <w:b/>
                <w:spacing w:val="-4"/>
                <w:sz w:val="20"/>
              </w:rPr>
              <w:t>Aula</w:t>
            </w:r>
          </w:p>
        </w:tc>
        <w:tc>
          <w:tcPr>
            <w:tcW w:w="577" w:type="dxa"/>
          </w:tcPr>
          <w:p w14:paraId="1BF436FD" w14:textId="77777777" w:rsidR="00EB1B07" w:rsidRPr="008C2DAC" w:rsidRDefault="005A1A68">
            <w:pPr>
              <w:pStyle w:val="TableParagraph"/>
              <w:spacing w:line="205" w:lineRule="exact"/>
              <w:ind w:left="7"/>
              <w:rPr>
                <w:rFonts w:ascii="Palatino" w:hAnsi="Palatino"/>
                <w:b/>
                <w:sz w:val="20"/>
              </w:rPr>
            </w:pPr>
            <w:r w:rsidRPr="008C2DAC">
              <w:rPr>
                <w:rFonts w:ascii="Palatino" w:hAnsi="Palatino"/>
                <w:b/>
                <w:spacing w:val="-5"/>
                <w:sz w:val="20"/>
              </w:rPr>
              <w:t>C.H</w:t>
            </w:r>
          </w:p>
        </w:tc>
        <w:tc>
          <w:tcPr>
            <w:tcW w:w="1293" w:type="dxa"/>
          </w:tcPr>
          <w:p w14:paraId="02EE4222" w14:textId="77777777" w:rsidR="00EB1B07" w:rsidRPr="008C2DAC" w:rsidRDefault="005A1A68">
            <w:pPr>
              <w:pStyle w:val="TableParagraph"/>
              <w:spacing w:line="205" w:lineRule="exact"/>
              <w:ind w:right="3"/>
              <w:rPr>
                <w:rFonts w:ascii="Palatino" w:hAnsi="Palatino"/>
                <w:b/>
                <w:sz w:val="20"/>
              </w:rPr>
            </w:pPr>
            <w:r w:rsidRPr="008C2DAC">
              <w:rPr>
                <w:rFonts w:ascii="Palatino" w:hAnsi="Palatino"/>
                <w:b/>
                <w:spacing w:val="-4"/>
                <w:sz w:val="20"/>
              </w:rPr>
              <w:t>Data</w:t>
            </w:r>
          </w:p>
        </w:tc>
        <w:tc>
          <w:tcPr>
            <w:tcW w:w="7094" w:type="dxa"/>
          </w:tcPr>
          <w:p w14:paraId="096BCB00" w14:textId="77777777" w:rsidR="00EB1B07" w:rsidRPr="008C2DAC" w:rsidRDefault="005A1A68">
            <w:pPr>
              <w:pStyle w:val="TableParagraph"/>
              <w:spacing w:line="205" w:lineRule="exact"/>
              <w:ind w:left="43" w:right="36"/>
              <w:rPr>
                <w:rFonts w:ascii="Palatino" w:hAnsi="Palatino"/>
                <w:b/>
                <w:sz w:val="20"/>
              </w:rPr>
            </w:pPr>
            <w:r w:rsidRPr="008C2DAC">
              <w:rPr>
                <w:rFonts w:ascii="Palatino" w:hAnsi="Palatino"/>
                <w:b/>
                <w:spacing w:val="-2"/>
                <w:sz w:val="20"/>
              </w:rPr>
              <w:t>Atividade</w:t>
            </w:r>
          </w:p>
        </w:tc>
      </w:tr>
      <w:tr w:rsidR="00C13ACD" w:rsidRPr="008C2DAC" w14:paraId="750C6D6D" w14:textId="77777777">
        <w:trPr>
          <w:trHeight w:val="450"/>
        </w:trPr>
        <w:tc>
          <w:tcPr>
            <w:tcW w:w="673" w:type="dxa"/>
          </w:tcPr>
          <w:p w14:paraId="42A705C7" w14:textId="77777777" w:rsidR="00EB1B07" w:rsidRPr="008C2DAC" w:rsidRDefault="005A1A68">
            <w:pPr>
              <w:pStyle w:val="TableParagraph"/>
              <w:spacing w:before="211" w:line="219" w:lineRule="exact"/>
              <w:rPr>
                <w:rFonts w:ascii="Palatino" w:hAnsi="Palatino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01</w:t>
            </w:r>
          </w:p>
        </w:tc>
        <w:tc>
          <w:tcPr>
            <w:tcW w:w="577" w:type="dxa"/>
          </w:tcPr>
          <w:p w14:paraId="1C95730C" w14:textId="77777777" w:rsidR="00EB1B07" w:rsidRPr="008C2DAC" w:rsidRDefault="005A1A68">
            <w:pPr>
              <w:pStyle w:val="TableParagraph"/>
              <w:spacing w:before="211" w:line="219" w:lineRule="exact"/>
              <w:ind w:left="7" w:right="1"/>
              <w:rPr>
                <w:rFonts w:ascii="Palatino" w:hAnsi="Palatino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2h</w:t>
            </w:r>
          </w:p>
        </w:tc>
        <w:tc>
          <w:tcPr>
            <w:tcW w:w="1293" w:type="dxa"/>
          </w:tcPr>
          <w:p w14:paraId="2C6B5872" w14:textId="5857557C" w:rsidR="00EB1B07" w:rsidRPr="008C2DAC" w:rsidRDefault="006C0536">
            <w:pPr>
              <w:pStyle w:val="TableParagraph"/>
              <w:spacing w:before="211" w:line="219" w:lineRule="exact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19</w:t>
            </w:r>
            <w:r w:rsidR="005A1A68" w:rsidRPr="008C2DAC">
              <w:rPr>
                <w:rFonts w:ascii="Palatino" w:hAnsi="Palatino"/>
                <w:spacing w:val="-2"/>
                <w:w w:val="115"/>
                <w:sz w:val="20"/>
              </w:rPr>
              <w:t>/</w:t>
            </w: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08</w:t>
            </w:r>
            <w:r w:rsidR="005A1A68" w:rsidRPr="008C2DAC">
              <w:rPr>
                <w:rFonts w:ascii="Palatino" w:hAnsi="Palatino"/>
                <w:spacing w:val="-2"/>
                <w:w w:val="115"/>
                <w:sz w:val="20"/>
              </w:rPr>
              <w:t>/25</w:t>
            </w:r>
          </w:p>
        </w:tc>
        <w:tc>
          <w:tcPr>
            <w:tcW w:w="7094" w:type="dxa"/>
          </w:tcPr>
          <w:p w14:paraId="2D2CD306" w14:textId="2C31FA7C" w:rsidR="00EB1B07" w:rsidRPr="008C2DAC" w:rsidRDefault="006C0536">
            <w:pPr>
              <w:pStyle w:val="TableParagraph"/>
              <w:spacing w:before="94"/>
              <w:ind w:left="200"/>
              <w:jc w:val="left"/>
              <w:rPr>
                <w:rFonts w:ascii="Palatino" w:hAnsi="Palatino"/>
                <w:sz w:val="24"/>
              </w:rPr>
            </w:pPr>
            <w:r>
              <w:rPr>
                <w:rFonts w:ascii="Palatino" w:hAnsi="Palatino"/>
                <w:sz w:val="24"/>
              </w:rPr>
              <w:t>Apresentação do curso e programa</w:t>
            </w:r>
          </w:p>
          <w:p w14:paraId="2BA85D34" w14:textId="77777777" w:rsidR="00EB1B07" w:rsidRPr="008C2DAC" w:rsidRDefault="00EB1B07">
            <w:pPr>
              <w:pStyle w:val="TableParagraph"/>
              <w:spacing w:before="94"/>
              <w:ind w:left="200"/>
              <w:jc w:val="left"/>
              <w:rPr>
                <w:rFonts w:ascii="Palatino" w:hAnsi="Palatino"/>
                <w:sz w:val="24"/>
              </w:rPr>
            </w:pPr>
          </w:p>
        </w:tc>
      </w:tr>
      <w:tr w:rsidR="00EB1B07" w:rsidRPr="008C2DAC" w14:paraId="3DD2DDF2" w14:textId="77777777">
        <w:trPr>
          <w:trHeight w:val="852"/>
        </w:trPr>
        <w:tc>
          <w:tcPr>
            <w:tcW w:w="673" w:type="dxa"/>
          </w:tcPr>
          <w:p w14:paraId="78CEF11F" w14:textId="77777777" w:rsidR="00EB1B07" w:rsidRPr="008C2DAC" w:rsidRDefault="005A1A68">
            <w:pPr>
              <w:pStyle w:val="TableParagraph"/>
              <w:spacing w:before="209"/>
              <w:rPr>
                <w:rFonts w:ascii="Palatino" w:hAnsi="Palatino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02</w:t>
            </w:r>
          </w:p>
        </w:tc>
        <w:tc>
          <w:tcPr>
            <w:tcW w:w="577" w:type="dxa"/>
          </w:tcPr>
          <w:p w14:paraId="36051C49" w14:textId="77777777" w:rsidR="00EB1B07" w:rsidRPr="008C2DAC" w:rsidRDefault="005A1A68">
            <w:pPr>
              <w:pStyle w:val="TableParagraph"/>
              <w:spacing w:before="209"/>
              <w:ind w:left="7" w:right="1"/>
              <w:rPr>
                <w:rFonts w:ascii="Palatino" w:hAnsi="Palatino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2h</w:t>
            </w:r>
          </w:p>
        </w:tc>
        <w:tc>
          <w:tcPr>
            <w:tcW w:w="1293" w:type="dxa"/>
          </w:tcPr>
          <w:p w14:paraId="7D1AF741" w14:textId="530905E3" w:rsidR="00EB1B07" w:rsidRPr="008C2DAC" w:rsidRDefault="006C0536">
            <w:pPr>
              <w:pStyle w:val="TableParagraph"/>
              <w:spacing w:before="209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21</w:t>
            </w:r>
            <w:r w:rsidR="005A1A68" w:rsidRPr="008C2DAC">
              <w:rPr>
                <w:rFonts w:ascii="Palatino" w:hAnsi="Palatino"/>
                <w:spacing w:val="-2"/>
                <w:w w:val="115"/>
                <w:sz w:val="20"/>
              </w:rPr>
              <w:t>/</w:t>
            </w:r>
            <w:r w:rsidR="005A1A68" w:rsidRPr="008C2DAC"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0</w:t>
            </w: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8</w:t>
            </w:r>
            <w:r w:rsidR="005A1A68" w:rsidRPr="008C2DAC">
              <w:rPr>
                <w:rFonts w:ascii="Palatino" w:hAnsi="Palatino"/>
                <w:spacing w:val="-2"/>
                <w:w w:val="115"/>
                <w:sz w:val="20"/>
              </w:rPr>
              <w:t>/25</w:t>
            </w:r>
          </w:p>
        </w:tc>
        <w:tc>
          <w:tcPr>
            <w:tcW w:w="7094" w:type="dxa"/>
          </w:tcPr>
          <w:p w14:paraId="0E8C778C" w14:textId="4205F7FC" w:rsidR="00EB1B07" w:rsidRPr="008C2DAC" w:rsidRDefault="006C0536">
            <w:pPr>
              <w:pStyle w:val="TableParagraph"/>
              <w:spacing w:before="172" w:line="265" w:lineRule="exact"/>
              <w:ind w:left="200"/>
              <w:jc w:val="left"/>
              <w:rPr>
                <w:rFonts w:ascii="Palatino" w:hAnsi="Palatino"/>
                <w:sz w:val="24"/>
              </w:rPr>
            </w:pPr>
            <w:r>
              <w:rPr>
                <w:rFonts w:ascii="Palatino" w:hAnsi="Palatino"/>
                <w:sz w:val="24"/>
              </w:rPr>
              <w:t>Aula expositiva</w:t>
            </w:r>
            <w:r w:rsidR="00EB33ED">
              <w:rPr>
                <w:rFonts w:ascii="Palatino" w:hAnsi="Palatino"/>
                <w:sz w:val="24"/>
              </w:rPr>
              <w:t xml:space="preserve"> – </w:t>
            </w:r>
            <w:r w:rsidR="00C27C8B">
              <w:rPr>
                <w:rFonts w:ascii="Palatino" w:hAnsi="Palatino"/>
                <w:sz w:val="24"/>
              </w:rPr>
              <w:t>História é diferente de passado</w:t>
            </w:r>
          </w:p>
        </w:tc>
      </w:tr>
    </w:tbl>
    <w:p w14:paraId="5D996D92" w14:textId="77777777" w:rsidR="00EB1B07" w:rsidRPr="008C2DAC" w:rsidRDefault="00EB1B07">
      <w:pPr>
        <w:pStyle w:val="TableParagraph"/>
        <w:spacing w:line="265" w:lineRule="exact"/>
        <w:jc w:val="left"/>
        <w:rPr>
          <w:rFonts w:ascii="Palatino" w:hAnsi="Palatino"/>
          <w:sz w:val="24"/>
        </w:rPr>
        <w:sectPr w:rsidR="00EB1B07" w:rsidRPr="008C2DAC">
          <w:pgSz w:w="11900" w:h="16840"/>
          <w:pgMar w:top="1700" w:right="566" w:bottom="280" w:left="1417" w:header="516" w:footer="0" w:gutter="0"/>
          <w:cols w:space="720"/>
        </w:sectPr>
      </w:pPr>
    </w:p>
    <w:p w14:paraId="620D6004" w14:textId="77777777" w:rsidR="00EB1B07" w:rsidRPr="008C2DAC" w:rsidRDefault="00EB1B07">
      <w:pPr>
        <w:pStyle w:val="Corpodetexto"/>
        <w:spacing w:before="8"/>
        <w:rPr>
          <w:rFonts w:ascii="Palatino" w:hAnsi="Palatino"/>
          <w:b/>
          <w:sz w:val="7"/>
        </w:rPr>
      </w:pPr>
    </w:p>
    <w:tbl>
      <w:tblPr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577"/>
        <w:gridCol w:w="1293"/>
        <w:gridCol w:w="7094"/>
      </w:tblGrid>
      <w:tr w:rsidR="00EB33ED" w:rsidRPr="008C2DAC" w14:paraId="61F5EEF7" w14:textId="77777777">
        <w:trPr>
          <w:trHeight w:val="765"/>
        </w:trPr>
        <w:tc>
          <w:tcPr>
            <w:tcW w:w="673" w:type="dxa"/>
          </w:tcPr>
          <w:p w14:paraId="36295B76" w14:textId="77777777" w:rsidR="00EB33ED" w:rsidRPr="008C2DAC" w:rsidRDefault="00EB33ED" w:rsidP="00EB33ED">
            <w:pPr>
              <w:pStyle w:val="TableParagraph"/>
              <w:spacing w:line="216" w:lineRule="exact"/>
              <w:rPr>
                <w:rFonts w:ascii="Palatino" w:hAnsi="Palatino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03</w:t>
            </w:r>
          </w:p>
        </w:tc>
        <w:tc>
          <w:tcPr>
            <w:tcW w:w="577" w:type="dxa"/>
          </w:tcPr>
          <w:p w14:paraId="6BA687D2" w14:textId="77777777" w:rsidR="00EB33ED" w:rsidRPr="008C2DAC" w:rsidRDefault="00EB33ED" w:rsidP="00EB33ED">
            <w:pPr>
              <w:pStyle w:val="TableParagraph"/>
              <w:spacing w:line="216" w:lineRule="exact"/>
              <w:ind w:left="7" w:right="1"/>
              <w:rPr>
                <w:rFonts w:ascii="Palatino" w:hAnsi="Palatino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2h</w:t>
            </w:r>
          </w:p>
        </w:tc>
        <w:tc>
          <w:tcPr>
            <w:tcW w:w="1293" w:type="dxa"/>
          </w:tcPr>
          <w:p w14:paraId="6EB567D7" w14:textId="0C0FE8CF" w:rsidR="00EB33ED" w:rsidRPr="008C2DAC" w:rsidRDefault="00EB33ED" w:rsidP="00EB33ED">
            <w:pPr>
              <w:pStyle w:val="TableParagraph"/>
              <w:spacing w:line="216" w:lineRule="exact"/>
              <w:ind w:left="0" w:right="253"/>
              <w:jc w:val="right"/>
              <w:rPr>
                <w:rFonts w:ascii="Palatino" w:hAnsi="Palatino"/>
                <w:sz w:val="20"/>
              </w:rPr>
            </w:pPr>
            <w:r w:rsidRPr="0068682C"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2</w:t>
            </w: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6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</w:t>
            </w:r>
            <w:r w:rsidRPr="0068682C"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08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/25</w:t>
            </w:r>
          </w:p>
        </w:tc>
        <w:tc>
          <w:tcPr>
            <w:tcW w:w="7094" w:type="dxa"/>
          </w:tcPr>
          <w:p w14:paraId="405D9A51" w14:textId="352592C9" w:rsidR="00EB33ED" w:rsidRPr="008C2DAC" w:rsidRDefault="00C27C8B" w:rsidP="00EB33ED">
            <w:pPr>
              <w:pStyle w:val="TableParagraph"/>
              <w:spacing w:line="272" w:lineRule="exact"/>
              <w:ind w:left="140"/>
              <w:jc w:val="left"/>
              <w:rPr>
                <w:rFonts w:ascii="Palatino" w:hAnsi="Palatino"/>
                <w:sz w:val="24"/>
              </w:rPr>
            </w:pPr>
            <w:r>
              <w:rPr>
                <w:rFonts w:ascii="Palatino" w:hAnsi="Palatino"/>
                <w:sz w:val="24"/>
              </w:rPr>
              <w:t>Aula expositiva – A história disciplinada</w:t>
            </w:r>
          </w:p>
        </w:tc>
      </w:tr>
      <w:tr w:rsidR="00EB33ED" w:rsidRPr="008C2DAC" w14:paraId="6C5F5B54" w14:textId="77777777">
        <w:trPr>
          <w:trHeight w:val="1204"/>
        </w:trPr>
        <w:tc>
          <w:tcPr>
            <w:tcW w:w="673" w:type="dxa"/>
          </w:tcPr>
          <w:p w14:paraId="32DD55E5" w14:textId="77777777" w:rsidR="00EB33ED" w:rsidRPr="008C2DAC" w:rsidRDefault="00EB33ED" w:rsidP="00EB33ED">
            <w:pPr>
              <w:pStyle w:val="TableParagraph"/>
              <w:spacing w:before="209"/>
              <w:rPr>
                <w:rFonts w:ascii="Palatino" w:hAnsi="Palatino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04</w:t>
            </w:r>
          </w:p>
        </w:tc>
        <w:tc>
          <w:tcPr>
            <w:tcW w:w="577" w:type="dxa"/>
          </w:tcPr>
          <w:p w14:paraId="7034F5B3" w14:textId="77777777" w:rsidR="00EB33ED" w:rsidRPr="008C2DAC" w:rsidRDefault="00EB33ED" w:rsidP="00EB33ED">
            <w:pPr>
              <w:pStyle w:val="TableParagraph"/>
              <w:spacing w:before="209"/>
              <w:ind w:left="7" w:right="1"/>
              <w:rPr>
                <w:rFonts w:ascii="Palatino" w:hAnsi="Palatino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2h</w:t>
            </w:r>
          </w:p>
        </w:tc>
        <w:tc>
          <w:tcPr>
            <w:tcW w:w="1293" w:type="dxa"/>
          </w:tcPr>
          <w:p w14:paraId="3AC2C71E" w14:textId="472072E1" w:rsidR="00EB33ED" w:rsidRPr="008C2DAC" w:rsidRDefault="00EB33ED" w:rsidP="00EB33ED">
            <w:pPr>
              <w:pStyle w:val="TableParagraph"/>
              <w:spacing w:before="209"/>
              <w:ind w:left="0" w:right="253"/>
              <w:jc w:val="right"/>
              <w:rPr>
                <w:rFonts w:ascii="Palatino" w:hAnsi="Palatino"/>
                <w:sz w:val="20"/>
              </w:rPr>
            </w:pPr>
            <w:r w:rsidRPr="0068682C"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2</w:t>
            </w: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8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</w:t>
            </w:r>
            <w:r w:rsidRPr="0068682C"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08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/25</w:t>
            </w:r>
          </w:p>
        </w:tc>
        <w:tc>
          <w:tcPr>
            <w:tcW w:w="7094" w:type="dxa"/>
          </w:tcPr>
          <w:p w14:paraId="5D5DA3BC" w14:textId="78CE4A18" w:rsidR="00EB33ED" w:rsidRPr="008C2DAC" w:rsidRDefault="00EB33ED" w:rsidP="00EB33ED">
            <w:pPr>
              <w:pStyle w:val="TableParagraph"/>
              <w:spacing w:before="175" w:line="237" w:lineRule="auto"/>
              <w:ind w:left="0" w:right="96"/>
              <w:jc w:val="both"/>
              <w:rPr>
                <w:rFonts w:ascii="Palatino" w:hAnsi="Palatino"/>
                <w:sz w:val="18"/>
              </w:rPr>
            </w:pPr>
            <w:r w:rsidRPr="007D2CB7">
              <w:rPr>
                <w:rFonts w:ascii="Palatino" w:hAnsi="Palatino"/>
                <w:sz w:val="24"/>
              </w:rPr>
              <w:t xml:space="preserve">Aula expositiva </w:t>
            </w:r>
            <w:r>
              <w:rPr>
                <w:rFonts w:ascii="Palatino" w:hAnsi="Palatino"/>
                <w:sz w:val="24"/>
              </w:rPr>
              <w:t>–</w:t>
            </w:r>
            <w:r w:rsidRPr="007D2CB7">
              <w:rPr>
                <w:rFonts w:ascii="Palatino" w:hAnsi="Palatino"/>
                <w:sz w:val="24"/>
              </w:rPr>
              <w:t xml:space="preserve"> </w:t>
            </w:r>
            <w:r w:rsidR="00C27C8B">
              <w:rPr>
                <w:rFonts w:ascii="Palatino" w:hAnsi="Palatino"/>
                <w:sz w:val="24"/>
              </w:rPr>
              <w:t>O que podem os historiadores</w:t>
            </w:r>
          </w:p>
        </w:tc>
      </w:tr>
      <w:tr w:rsidR="00EB33ED" w:rsidRPr="008C2DAC" w14:paraId="0F7EE5E9" w14:textId="77777777">
        <w:trPr>
          <w:trHeight w:val="1039"/>
        </w:trPr>
        <w:tc>
          <w:tcPr>
            <w:tcW w:w="673" w:type="dxa"/>
          </w:tcPr>
          <w:p w14:paraId="213FA545" w14:textId="77777777" w:rsidR="00EB33ED" w:rsidRPr="008C2DAC" w:rsidRDefault="00EB33ED" w:rsidP="00EB33ED">
            <w:pPr>
              <w:pStyle w:val="TableParagraph"/>
              <w:spacing w:before="210"/>
              <w:rPr>
                <w:rFonts w:ascii="Palatino" w:hAnsi="Palatino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05</w:t>
            </w:r>
          </w:p>
        </w:tc>
        <w:tc>
          <w:tcPr>
            <w:tcW w:w="577" w:type="dxa"/>
          </w:tcPr>
          <w:p w14:paraId="21B4165E" w14:textId="77777777" w:rsidR="00EB33ED" w:rsidRPr="008C2DAC" w:rsidRDefault="00EB33ED" w:rsidP="00EB33ED">
            <w:pPr>
              <w:pStyle w:val="TableParagraph"/>
              <w:spacing w:before="210"/>
              <w:ind w:right="1"/>
              <w:rPr>
                <w:rFonts w:ascii="Palatino" w:hAnsi="Palatino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2h</w:t>
            </w:r>
          </w:p>
        </w:tc>
        <w:tc>
          <w:tcPr>
            <w:tcW w:w="1293" w:type="dxa"/>
          </w:tcPr>
          <w:p w14:paraId="14CAE6DF" w14:textId="5237370A" w:rsidR="00EB33ED" w:rsidRPr="008C2DAC" w:rsidRDefault="00EB33ED" w:rsidP="00EB33ED">
            <w:pPr>
              <w:pStyle w:val="TableParagraph"/>
              <w:spacing w:before="1"/>
              <w:ind w:left="0" w:right="253"/>
              <w:jc w:val="right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02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</w:t>
            </w:r>
            <w:r w:rsidRPr="0068682C"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0</w:t>
            </w: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9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/25</w:t>
            </w:r>
          </w:p>
        </w:tc>
        <w:tc>
          <w:tcPr>
            <w:tcW w:w="7094" w:type="dxa"/>
          </w:tcPr>
          <w:p w14:paraId="4707C0DE" w14:textId="15C02B87" w:rsidR="00EB33ED" w:rsidRPr="008C2DAC" w:rsidRDefault="00EB33ED" w:rsidP="00EB33ED">
            <w:pPr>
              <w:pStyle w:val="TableParagraph"/>
              <w:spacing w:before="175" w:line="237" w:lineRule="auto"/>
              <w:ind w:left="106" w:right="95"/>
              <w:jc w:val="both"/>
              <w:rPr>
                <w:rFonts w:ascii="Palatino" w:hAnsi="Palatino"/>
                <w:sz w:val="18"/>
              </w:rPr>
            </w:pPr>
            <w:r w:rsidRPr="007D2CB7">
              <w:rPr>
                <w:rFonts w:ascii="Palatino" w:hAnsi="Palatino"/>
                <w:sz w:val="24"/>
              </w:rPr>
              <w:t xml:space="preserve">Aula expositiva </w:t>
            </w:r>
            <w:r>
              <w:rPr>
                <w:rFonts w:ascii="Palatino" w:hAnsi="Palatino"/>
                <w:sz w:val="24"/>
              </w:rPr>
              <w:t xml:space="preserve">– </w:t>
            </w:r>
            <w:r w:rsidR="00C27C8B">
              <w:rPr>
                <w:rFonts w:ascii="Palatino" w:hAnsi="Palatino"/>
                <w:sz w:val="24"/>
              </w:rPr>
              <w:t>Metade do mundo fora da história</w:t>
            </w:r>
            <w:r w:rsidRPr="007D2CB7">
              <w:rPr>
                <w:rFonts w:ascii="Palatino" w:hAnsi="Palatino"/>
                <w:sz w:val="24"/>
              </w:rPr>
              <w:t xml:space="preserve"> </w:t>
            </w:r>
          </w:p>
        </w:tc>
      </w:tr>
      <w:tr w:rsidR="00EB33ED" w:rsidRPr="008C2DAC" w14:paraId="56B59A77" w14:textId="77777777">
        <w:trPr>
          <w:trHeight w:val="1080"/>
        </w:trPr>
        <w:tc>
          <w:tcPr>
            <w:tcW w:w="673" w:type="dxa"/>
          </w:tcPr>
          <w:p w14:paraId="1246C648" w14:textId="77777777" w:rsidR="00EB33ED" w:rsidRPr="008C2DAC" w:rsidRDefault="00EB33ED" w:rsidP="00EB33ED">
            <w:pPr>
              <w:pStyle w:val="TableParagraph"/>
              <w:spacing w:before="210"/>
              <w:rPr>
                <w:rFonts w:ascii="Palatino" w:hAnsi="Palatino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06</w:t>
            </w:r>
          </w:p>
        </w:tc>
        <w:tc>
          <w:tcPr>
            <w:tcW w:w="577" w:type="dxa"/>
          </w:tcPr>
          <w:p w14:paraId="40317932" w14:textId="77777777" w:rsidR="00EB33ED" w:rsidRPr="008C2DAC" w:rsidRDefault="00EB33ED" w:rsidP="00EB33ED">
            <w:pPr>
              <w:pStyle w:val="TableParagraph"/>
              <w:spacing w:before="210"/>
              <w:ind w:left="7" w:right="1"/>
              <w:rPr>
                <w:rFonts w:ascii="Palatino" w:hAnsi="Palatino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2h</w:t>
            </w:r>
          </w:p>
        </w:tc>
        <w:tc>
          <w:tcPr>
            <w:tcW w:w="1293" w:type="dxa"/>
          </w:tcPr>
          <w:p w14:paraId="4503401E" w14:textId="393A03C6" w:rsidR="00EB33ED" w:rsidRPr="008C2DAC" w:rsidRDefault="00EB33ED" w:rsidP="00EB33ED">
            <w:pPr>
              <w:pStyle w:val="TableParagraph"/>
              <w:spacing w:before="210"/>
              <w:ind w:left="0" w:right="253"/>
              <w:jc w:val="right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04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</w:t>
            </w:r>
            <w:r w:rsidRPr="0068682C"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0</w:t>
            </w: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9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/25</w:t>
            </w:r>
          </w:p>
        </w:tc>
        <w:tc>
          <w:tcPr>
            <w:tcW w:w="7094" w:type="dxa"/>
          </w:tcPr>
          <w:p w14:paraId="28BF8748" w14:textId="2087160D" w:rsidR="00EB33ED" w:rsidRPr="008C2DAC" w:rsidRDefault="00EB33ED" w:rsidP="00EB33ED">
            <w:pPr>
              <w:pStyle w:val="TableParagraph"/>
              <w:spacing w:before="1" w:line="235" w:lineRule="auto"/>
              <w:ind w:left="106" w:firstLine="60"/>
              <w:jc w:val="left"/>
              <w:rPr>
                <w:rFonts w:ascii="Palatino" w:hAnsi="Palatino"/>
                <w:sz w:val="24"/>
              </w:rPr>
            </w:pPr>
            <w:r w:rsidRPr="007D2CB7">
              <w:rPr>
                <w:rFonts w:ascii="Palatino" w:hAnsi="Palatino"/>
                <w:sz w:val="24"/>
              </w:rPr>
              <w:t xml:space="preserve">Aula expositiva </w:t>
            </w:r>
            <w:r>
              <w:rPr>
                <w:rFonts w:ascii="Palatino" w:hAnsi="Palatino"/>
                <w:sz w:val="24"/>
              </w:rPr>
              <w:t>–</w:t>
            </w:r>
            <w:r w:rsidRPr="007D2CB7">
              <w:rPr>
                <w:rFonts w:ascii="Palatino" w:hAnsi="Palatino"/>
                <w:sz w:val="24"/>
              </w:rPr>
              <w:t xml:space="preserve"> </w:t>
            </w:r>
            <w:r w:rsidR="00C27C8B">
              <w:rPr>
                <w:rFonts w:ascii="Palatino" w:hAnsi="Palatino"/>
                <w:sz w:val="24"/>
              </w:rPr>
              <w:t>Nós, a história e todo mundo</w:t>
            </w:r>
            <w:r>
              <w:rPr>
                <w:rFonts w:ascii="Palatino" w:hAnsi="Palatino"/>
                <w:sz w:val="24"/>
              </w:rPr>
              <w:t xml:space="preserve"> </w:t>
            </w:r>
          </w:p>
        </w:tc>
      </w:tr>
      <w:tr w:rsidR="00EB33ED" w:rsidRPr="008C2DAC" w14:paraId="42F09EB7" w14:textId="77777777">
        <w:trPr>
          <w:trHeight w:val="1075"/>
        </w:trPr>
        <w:tc>
          <w:tcPr>
            <w:tcW w:w="673" w:type="dxa"/>
          </w:tcPr>
          <w:p w14:paraId="0FF3A1BF" w14:textId="77777777" w:rsidR="00EB33ED" w:rsidRPr="008C2DAC" w:rsidRDefault="00EB33ED" w:rsidP="00EB33ED">
            <w:pPr>
              <w:pStyle w:val="TableParagraph"/>
              <w:spacing w:before="210"/>
              <w:rPr>
                <w:rFonts w:ascii="Palatino" w:hAnsi="Palatino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07</w:t>
            </w:r>
          </w:p>
        </w:tc>
        <w:tc>
          <w:tcPr>
            <w:tcW w:w="577" w:type="dxa"/>
          </w:tcPr>
          <w:p w14:paraId="1090E00D" w14:textId="77777777" w:rsidR="00EB33ED" w:rsidRPr="008C2DAC" w:rsidRDefault="00EB33ED" w:rsidP="00EB33ED">
            <w:pPr>
              <w:pStyle w:val="TableParagraph"/>
              <w:spacing w:before="210"/>
              <w:ind w:left="7" w:right="1"/>
              <w:rPr>
                <w:rFonts w:ascii="Palatino" w:hAnsi="Palatino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2h</w:t>
            </w:r>
          </w:p>
        </w:tc>
        <w:tc>
          <w:tcPr>
            <w:tcW w:w="1293" w:type="dxa"/>
          </w:tcPr>
          <w:p w14:paraId="20F00706" w14:textId="354B90ED" w:rsidR="00EB33ED" w:rsidRPr="008C2DAC" w:rsidRDefault="00EB33ED" w:rsidP="00EB33ED">
            <w:pPr>
              <w:pStyle w:val="TableParagraph"/>
              <w:spacing w:before="210"/>
              <w:ind w:left="0" w:right="253"/>
              <w:jc w:val="right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11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</w:t>
            </w:r>
            <w:r w:rsidRPr="0068682C"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0</w:t>
            </w: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8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/25</w:t>
            </w:r>
          </w:p>
        </w:tc>
        <w:tc>
          <w:tcPr>
            <w:tcW w:w="7094" w:type="dxa"/>
          </w:tcPr>
          <w:p w14:paraId="334A42C7" w14:textId="50BC6B68" w:rsidR="00EB33ED" w:rsidRPr="008C2DAC" w:rsidRDefault="00C27C8B" w:rsidP="00EB33ED">
            <w:pPr>
              <w:pStyle w:val="TableParagraph"/>
              <w:spacing w:line="237" w:lineRule="auto"/>
              <w:ind w:left="106" w:right="96" w:firstLine="60"/>
              <w:jc w:val="both"/>
              <w:rPr>
                <w:rFonts w:ascii="Palatino" w:hAnsi="Palatino"/>
                <w:sz w:val="18"/>
              </w:rPr>
            </w:pPr>
            <w:r>
              <w:rPr>
                <w:rFonts w:ascii="Palatino" w:hAnsi="Palatino"/>
                <w:sz w:val="24"/>
              </w:rPr>
              <w:t>Filme</w:t>
            </w:r>
            <w:r w:rsidR="00EB33ED" w:rsidRPr="007D2CB7">
              <w:rPr>
                <w:rFonts w:ascii="Palatino" w:hAnsi="Palatino"/>
                <w:sz w:val="24"/>
              </w:rPr>
              <w:t xml:space="preserve"> </w:t>
            </w:r>
            <w:r w:rsidR="00EB33ED">
              <w:rPr>
                <w:rFonts w:ascii="Palatino" w:hAnsi="Palatino"/>
                <w:sz w:val="24"/>
              </w:rPr>
              <w:t>–</w:t>
            </w:r>
            <w:r w:rsidR="00EB33ED" w:rsidRPr="007D2CB7">
              <w:rPr>
                <w:rFonts w:ascii="Palatino" w:hAnsi="Palatino"/>
                <w:sz w:val="24"/>
              </w:rPr>
              <w:t xml:space="preserve"> </w:t>
            </w:r>
            <w:r>
              <w:rPr>
                <w:rFonts w:ascii="Palatino" w:hAnsi="Palatino"/>
                <w:sz w:val="24"/>
              </w:rPr>
              <w:t xml:space="preserve">Uma cidade sem passado </w:t>
            </w:r>
            <w:r w:rsidR="00EB33ED">
              <w:rPr>
                <w:rFonts w:ascii="Palatino" w:hAnsi="Palatino"/>
                <w:sz w:val="24"/>
              </w:rPr>
              <w:t xml:space="preserve"> </w:t>
            </w:r>
          </w:p>
        </w:tc>
      </w:tr>
      <w:tr w:rsidR="00EB33ED" w:rsidRPr="008C2DAC" w14:paraId="1DB6DABF" w14:textId="77777777">
        <w:trPr>
          <w:trHeight w:val="998"/>
        </w:trPr>
        <w:tc>
          <w:tcPr>
            <w:tcW w:w="673" w:type="dxa"/>
          </w:tcPr>
          <w:p w14:paraId="2405A4D4" w14:textId="77777777" w:rsidR="00EB33ED" w:rsidRPr="008C2DAC" w:rsidRDefault="00EB33ED" w:rsidP="00EB33ED">
            <w:pPr>
              <w:pStyle w:val="TableParagraph"/>
              <w:spacing w:before="211"/>
              <w:rPr>
                <w:rFonts w:ascii="Palatino" w:hAnsi="Palatino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08</w:t>
            </w:r>
          </w:p>
        </w:tc>
        <w:tc>
          <w:tcPr>
            <w:tcW w:w="577" w:type="dxa"/>
          </w:tcPr>
          <w:p w14:paraId="07912466" w14:textId="77777777" w:rsidR="00EB33ED" w:rsidRPr="008C2DAC" w:rsidRDefault="00EB33ED" w:rsidP="00EB33ED">
            <w:pPr>
              <w:pStyle w:val="TableParagraph"/>
              <w:spacing w:before="211"/>
              <w:ind w:left="7" w:right="1"/>
              <w:rPr>
                <w:rFonts w:ascii="Palatino" w:hAnsi="Palatino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2h</w:t>
            </w:r>
          </w:p>
        </w:tc>
        <w:tc>
          <w:tcPr>
            <w:tcW w:w="1293" w:type="dxa"/>
          </w:tcPr>
          <w:p w14:paraId="662E0630" w14:textId="4F4F80AE" w:rsidR="00EB33ED" w:rsidRPr="008C2DAC" w:rsidRDefault="00EB33ED" w:rsidP="00EB33ED">
            <w:pPr>
              <w:pStyle w:val="TableParagraph"/>
              <w:spacing w:before="211"/>
              <w:ind w:left="0" w:right="253"/>
              <w:jc w:val="right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16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</w:t>
            </w:r>
            <w:r w:rsidRPr="0068682C"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0</w:t>
            </w: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9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/25</w:t>
            </w:r>
          </w:p>
        </w:tc>
        <w:tc>
          <w:tcPr>
            <w:tcW w:w="7094" w:type="dxa"/>
          </w:tcPr>
          <w:p w14:paraId="0EB054EE" w14:textId="45045169" w:rsidR="00EB33ED" w:rsidRPr="008C2DAC" w:rsidRDefault="00C27C8B" w:rsidP="00EB33ED">
            <w:pPr>
              <w:pStyle w:val="TableParagraph"/>
              <w:spacing w:line="235" w:lineRule="auto"/>
              <w:ind w:left="106"/>
              <w:jc w:val="left"/>
              <w:rPr>
                <w:rFonts w:ascii="Palatino" w:hAnsi="Palatino"/>
                <w:sz w:val="24"/>
              </w:rPr>
            </w:pPr>
            <w:r>
              <w:rPr>
                <w:rFonts w:ascii="Palatino" w:hAnsi="Palatino"/>
                <w:sz w:val="24"/>
              </w:rPr>
              <w:t>Filme</w:t>
            </w:r>
            <w:r w:rsidRPr="007D2CB7">
              <w:rPr>
                <w:rFonts w:ascii="Palatino" w:hAnsi="Palatino"/>
                <w:sz w:val="24"/>
              </w:rPr>
              <w:t xml:space="preserve"> </w:t>
            </w:r>
            <w:r>
              <w:rPr>
                <w:rFonts w:ascii="Palatino" w:hAnsi="Palatino"/>
                <w:sz w:val="24"/>
              </w:rPr>
              <w:t>–</w:t>
            </w:r>
            <w:r w:rsidRPr="007D2CB7">
              <w:rPr>
                <w:rFonts w:ascii="Palatino" w:hAnsi="Palatino"/>
                <w:sz w:val="24"/>
              </w:rPr>
              <w:t xml:space="preserve"> </w:t>
            </w:r>
            <w:r w:rsidR="00D437E3">
              <w:rPr>
                <w:rFonts w:ascii="Palatino" w:hAnsi="Palatino"/>
                <w:sz w:val="24"/>
              </w:rPr>
              <w:t>Narradores de Javé</w:t>
            </w:r>
            <w:r>
              <w:rPr>
                <w:rFonts w:ascii="Palatino" w:hAnsi="Palatino"/>
                <w:sz w:val="24"/>
              </w:rPr>
              <w:t xml:space="preserve">  </w:t>
            </w:r>
          </w:p>
        </w:tc>
      </w:tr>
      <w:tr w:rsidR="00EB33ED" w:rsidRPr="008C2DAC" w14:paraId="7BC8ED79" w14:textId="77777777">
        <w:trPr>
          <w:trHeight w:val="987"/>
        </w:trPr>
        <w:tc>
          <w:tcPr>
            <w:tcW w:w="673" w:type="dxa"/>
          </w:tcPr>
          <w:p w14:paraId="0AF29247" w14:textId="77777777" w:rsidR="00EB33ED" w:rsidRPr="008C2DAC" w:rsidRDefault="00EB33ED" w:rsidP="00EB33ED">
            <w:pPr>
              <w:pStyle w:val="TableParagraph"/>
              <w:spacing w:before="204"/>
              <w:ind w:left="0"/>
              <w:jc w:val="left"/>
              <w:rPr>
                <w:rFonts w:ascii="Palatino" w:hAnsi="Palatino"/>
                <w:b/>
                <w:sz w:val="20"/>
              </w:rPr>
            </w:pPr>
          </w:p>
          <w:p w14:paraId="16E26CCF" w14:textId="77777777" w:rsidR="00EB33ED" w:rsidRPr="008C2DAC" w:rsidRDefault="00EB33ED" w:rsidP="00EB33ED">
            <w:pPr>
              <w:pStyle w:val="TableParagraph"/>
              <w:rPr>
                <w:rFonts w:ascii="Palatino" w:hAnsi="Palatino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09</w:t>
            </w:r>
          </w:p>
        </w:tc>
        <w:tc>
          <w:tcPr>
            <w:tcW w:w="577" w:type="dxa"/>
          </w:tcPr>
          <w:p w14:paraId="077511D3" w14:textId="77777777" w:rsidR="00EB33ED" w:rsidRPr="008C2DAC" w:rsidRDefault="00EB33ED" w:rsidP="00EB33ED">
            <w:pPr>
              <w:pStyle w:val="TableParagraph"/>
              <w:spacing w:before="204"/>
              <w:ind w:left="0"/>
              <w:jc w:val="left"/>
              <w:rPr>
                <w:rFonts w:ascii="Palatino" w:hAnsi="Palatino"/>
                <w:b/>
                <w:sz w:val="20"/>
              </w:rPr>
            </w:pPr>
          </w:p>
          <w:p w14:paraId="31399037" w14:textId="77777777" w:rsidR="00EB33ED" w:rsidRPr="008C2DAC" w:rsidRDefault="00EB33ED" w:rsidP="00EB33ED">
            <w:pPr>
              <w:pStyle w:val="TableParagraph"/>
              <w:ind w:left="7" w:right="1"/>
              <w:rPr>
                <w:rFonts w:ascii="Palatino" w:hAnsi="Palatino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2h</w:t>
            </w:r>
          </w:p>
        </w:tc>
        <w:tc>
          <w:tcPr>
            <w:tcW w:w="1293" w:type="dxa"/>
          </w:tcPr>
          <w:p w14:paraId="085E492D" w14:textId="2D85A542" w:rsidR="00EB33ED" w:rsidRPr="008C2DAC" w:rsidRDefault="00EB33ED" w:rsidP="00EB33ED">
            <w:pPr>
              <w:pStyle w:val="TableParagraph"/>
              <w:ind w:left="108"/>
              <w:jc w:val="left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18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</w:t>
            </w:r>
            <w:r w:rsidRPr="0068682C"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0</w:t>
            </w: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9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/25</w:t>
            </w:r>
          </w:p>
        </w:tc>
        <w:tc>
          <w:tcPr>
            <w:tcW w:w="7094" w:type="dxa"/>
          </w:tcPr>
          <w:p w14:paraId="242A09DB" w14:textId="5A7537A2" w:rsidR="00EB33ED" w:rsidRPr="008C2DAC" w:rsidRDefault="00EB33ED" w:rsidP="00EB33ED">
            <w:pPr>
              <w:pStyle w:val="TableParagraph"/>
              <w:spacing w:before="27" w:line="220" w:lineRule="exact"/>
              <w:ind w:left="106"/>
              <w:jc w:val="left"/>
              <w:rPr>
                <w:rFonts w:ascii="Palatino" w:hAnsi="Palatino"/>
                <w:sz w:val="18"/>
              </w:rPr>
            </w:pPr>
            <w:r w:rsidRPr="007D2CB7">
              <w:rPr>
                <w:rFonts w:ascii="Palatino" w:hAnsi="Palatino"/>
                <w:sz w:val="24"/>
              </w:rPr>
              <w:t xml:space="preserve">Aula expositiva </w:t>
            </w:r>
            <w:r>
              <w:rPr>
                <w:rFonts w:ascii="Palatino" w:hAnsi="Palatino"/>
                <w:sz w:val="24"/>
              </w:rPr>
              <w:t>–</w:t>
            </w:r>
            <w:r w:rsidRPr="007D2CB7">
              <w:rPr>
                <w:rFonts w:ascii="Palatino" w:hAnsi="Palatino"/>
                <w:sz w:val="24"/>
              </w:rPr>
              <w:t xml:space="preserve"> </w:t>
            </w:r>
            <w:r w:rsidR="00D437E3">
              <w:rPr>
                <w:rFonts w:ascii="Palatino" w:hAnsi="Palatino"/>
                <w:sz w:val="24"/>
              </w:rPr>
              <w:t>Discussão dos filmes</w:t>
            </w:r>
          </w:p>
        </w:tc>
      </w:tr>
      <w:tr w:rsidR="00EB33ED" w:rsidRPr="008C2DAC" w14:paraId="6C36EB15" w14:textId="77777777">
        <w:trPr>
          <w:trHeight w:val="922"/>
        </w:trPr>
        <w:tc>
          <w:tcPr>
            <w:tcW w:w="673" w:type="dxa"/>
          </w:tcPr>
          <w:p w14:paraId="664B2FC5" w14:textId="77777777" w:rsidR="00EB33ED" w:rsidRPr="008C2DAC" w:rsidRDefault="00EB33ED" w:rsidP="00EB33ED">
            <w:pPr>
              <w:pStyle w:val="TableParagraph"/>
              <w:spacing w:before="204"/>
              <w:ind w:left="0"/>
              <w:jc w:val="left"/>
              <w:rPr>
                <w:rFonts w:ascii="Palatino" w:hAnsi="Palatino"/>
                <w:b/>
                <w:sz w:val="20"/>
              </w:rPr>
            </w:pPr>
          </w:p>
          <w:p w14:paraId="6D74794C" w14:textId="77777777" w:rsidR="00EB33ED" w:rsidRPr="008C2DAC" w:rsidRDefault="00EB33ED" w:rsidP="00EB33ED">
            <w:pPr>
              <w:pStyle w:val="TableParagraph"/>
              <w:rPr>
                <w:rFonts w:ascii="Palatino" w:hAnsi="Palatino"/>
                <w:sz w:val="20"/>
                <w:lang w:val="pt-BR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1</w:t>
            </w:r>
            <w:r w:rsidRPr="008C2DAC">
              <w:rPr>
                <w:rFonts w:ascii="Palatino" w:hAnsi="Palatino"/>
                <w:spacing w:val="-5"/>
                <w:sz w:val="20"/>
                <w:lang w:val="pt-BR"/>
              </w:rPr>
              <w:t>0</w:t>
            </w:r>
          </w:p>
        </w:tc>
        <w:tc>
          <w:tcPr>
            <w:tcW w:w="577" w:type="dxa"/>
          </w:tcPr>
          <w:p w14:paraId="285E458F" w14:textId="77777777" w:rsidR="00EB33ED" w:rsidRPr="008C2DAC" w:rsidRDefault="00EB33ED" w:rsidP="00EB33ED">
            <w:pPr>
              <w:pStyle w:val="TableParagraph"/>
              <w:spacing w:before="204"/>
              <w:ind w:left="0"/>
              <w:jc w:val="left"/>
              <w:rPr>
                <w:rFonts w:ascii="Palatino" w:hAnsi="Palatino"/>
                <w:b/>
                <w:sz w:val="20"/>
              </w:rPr>
            </w:pPr>
          </w:p>
          <w:p w14:paraId="439F369F" w14:textId="77777777" w:rsidR="00EB33ED" w:rsidRPr="008C2DAC" w:rsidRDefault="00EB33ED" w:rsidP="00EB33ED">
            <w:pPr>
              <w:pStyle w:val="TableParagraph"/>
              <w:ind w:left="7" w:right="1"/>
              <w:rPr>
                <w:rFonts w:ascii="Palatino" w:hAnsi="Palatino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2h</w:t>
            </w:r>
          </w:p>
        </w:tc>
        <w:tc>
          <w:tcPr>
            <w:tcW w:w="1293" w:type="dxa"/>
          </w:tcPr>
          <w:p w14:paraId="4DFF4A07" w14:textId="396BCA8C" w:rsidR="00EB33ED" w:rsidRPr="008C2DAC" w:rsidRDefault="00EB33ED" w:rsidP="00EB33ED">
            <w:pPr>
              <w:pStyle w:val="TableParagraph"/>
              <w:ind w:left="0" w:right="253"/>
              <w:jc w:val="right"/>
              <w:rPr>
                <w:rFonts w:ascii="Palatino" w:hAnsi="Palatino"/>
                <w:sz w:val="20"/>
              </w:rPr>
            </w:pPr>
            <w:r w:rsidRPr="0068682C"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2</w:t>
            </w: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3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</w:t>
            </w:r>
            <w:r w:rsidRPr="0068682C"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0</w:t>
            </w: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9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/25</w:t>
            </w:r>
          </w:p>
        </w:tc>
        <w:tc>
          <w:tcPr>
            <w:tcW w:w="7094" w:type="dxa"/>
          </w:tcPr>
          <w:p w14:paraId="55C7C755" w14:textId="0DA5BBCF" w:rsidR="00EB33ED" w:rsidRPr="008C2DAC" w:rsidRDefault="00EB33ED" w:rsidP="00EB33ED">
            <w:pPr>
              <w:pStyle w:val="TableParagraph"/>
              <w:spacing w:line="272" w:lineRule="exact"/>
              <w:ind w:left="106" w:firstLine="60"/>
              <w:jc w:val="left"/>
              <w:rPr>
                <w:rFonts w:ascii="Palatino" w:hAnsi="Palatino"/>
                <w:sz w:val="24"/>
              </w:rPr>
            </w:pPr>
            <w:r w:rsidRPr="007D2CB7">
              <w:rPr>
                <w:rFonts w:ascii="Palatino" w:hAnsi="Palatino"/>
                <w:sz w:val="24"/>
              </w:rPr>
              <w:t xml:space="preserve">Aula expositiva </w:t>
            </w:r>
            <w:r>
              <w:rPr>
                <w:rFonts w:ascii="Palatino" w:hAnsi="Palatino"/>
                <w:sz w:val="24"/>
              </w:rPr>
              <w:t>–</w:t>
            </w:r>
            <w:r w:rsidRPr="007D2CB7">
              <w:rPr>
                <w:rFonts w:ascii="Palatino" w:hAnsi="Palatino"/>
                <w:sz w:val="24"/>
              </w:rPr>
              <w:t xml:space="preserve"> </w:t>
            </w:r>
            <w:r w:rsidR="00D437E3">
              <w:rPr>
                <w:rFonts w:ascii="Palatino" w:hAnsi="Palatino"/>
                <w:sz w:val="24"/>
              </w:rPr>
              <w:t>Aquela famosa escola</w:t>
            </w:r>
          </w:p>
        </w:tc>
      </w:tr>
      <w:tr w:rsidR="00EB33ED" w:rsidRPr="008C2DAC" w14:paraId="5A3907DB" w14:textId="77777777">
        <w:trPr>
          <w:trHeight w:val="1025"/>
        </w:trPr>
        <w:tc>
          <w:tcPr>
            <w:tcW w:w="673" w:type="dxa"/>
          </w:tcPr>
          <w:p w14:paraId="11E5715A" w14:textId="77777777" w:rsidR="00EB33ED" w:rsidRPr="008C2DAC" w:rsidRDefault="00EB33ED" w:rsidP="00EB33ED">
            <w:pPr>
              <w:pStyle w:val="TableParagraph"/>
              <w:spacing w:before="210"/>
              <w:rPr>
                <w:rFonts w:ascii="Palatino" w:hAnsi="Palatino"/>
                <w:sz w:val="20"/>
                <w:lang w:val="pt-BR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1</w:t>
            </w:r>
            <w:r w:rsidRPr="008C2DAC">
              <w:rPr>
                <w:rFonts w:ascii="Palatino" w:hAnsi="Palatino"/>
                <w:spacing w:val="-5"/>
                <w:sz w:val="20"/>
                <w:lang w:val="pt-BR"/>
              </w:rPr>
              <w:t>1</w:t>
            </w:r>
          </w:p>
        </w:tc>
        <w:tc>
          <w:tcPr>
            <w:tcW w:w="577" w:type="dxa"/>
          </w:tcPr>
          <w:p w14:paraId="2A3A52C1" w14:textId="77777777" w:rsidR="00EB33ED" w:rsidRPr="008C2DAC" w:rsidRDefault="00EB33ED" w:rsidP="00EB33ED">
            <w:pPr>
              <w:pStyle w:val="TableParagraph"/>
              <w:spacing w:before="210"/>
              <w:ind w:left="7" w:right="1"/>
              <w:rPr>
                <w:rFonts w:ascii="Palatino" w:hAnsi="Palatino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2h</w:t>
            </w:r>
          </w:p>
        </w:tc>
        <w:tc>
          <w:tcPr>
            <w:tcW w:w="1293" w:type="dxa"/>
          </w:tcPr>
          <w:p w14:paraId="1A856D6A" w14:textId="5C6A5A97" w:rsidR="00EB33ED" w:rsidRPr="008C2DAC" w:rsidRDefault="00EB33ED" w:rsidP="00EB33ED">
            <w:pPr>
              <w:pStyle w:val="TableParagraph"/>
              <w:spacing w:before="210"/>
              <w:ind w:left="0" w:right="253"/>
              <w:jc w:val="right"/>
              <w:rPr>
                <w:rFonts w:ascii="Palatino" w:hAnsi="Palatino"/>
                <w:sz w:val="20"/>
              </w:rPr>
            </w:pPr>
            <w:r w:rsidRPr="0068682C"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2</w:t>
            </w: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5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</w:t>
            </w:r>
            <w:r w:rsidRPr="0068682C"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0</w:t>
            </w: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9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/25</w:t>
            </w:r>
          </w:p>
        </w:tc>
        <w:tc>
          <w:tcPr>
            <w:tcW w:w="7094" w:type="dxa"/>
          </w:tcPr>
          <w:p w14:paraId="0BC330EF" w14:textId="055095A5" w:rsidR="00EB33ED" w:rsidRPr="008C2DAC" w:rsidRDefault="00EB33ED" w:rsidP="00EB33ED">
            <w:pPr>
              <w:pStyle w:val="TableParagraph"/>
              <w:spacing w:line="272" w:lineRule="exact"/>
              <w:ind w:left="140" w:right="1971"/>
              <w:jc w:val="both"/>
              <w:rPr>
                <w:rFonts w:ascii="Palatino" w:hAnsi="Palatino"/>
                <w:sz w:val="24"/>
              </w:rPr>
            </w:pPr>
            <w:r w:rsidRPr="007D2CB7">
              <w:rPr>
                <w:rFonts w:ascii="Palatino" w:hAnsi="Palatino"/>
                <w:sz w:val="24"/>
              </w:rPr>
              <w:t xml:space="preserve">Aula expositiva </w:t>
            </w:r>
            <w:r>
              <w:rPr>
                <w:rFonts w:ascii="Palatino" w:hAnsi="Palatino"/>
                <w:sz w:val="24"/>
              </w:rPr>
              <w:t>–</w:t>
            </w:r>
            <w:r w:rsidRPr="007D2CB7">
              <w:rPr>
                <w:rFonts w:ascii="Palatino" w:hAnsi="Palatino"/>
                <w:sz w:val="24"/>
              </w:rPr>
              <w:t xml:space="preserve"> </w:t>
            </w:r>
            <w:r w:rsidR="00D437E3">
              <w:rPr>
                <w:rFonts w:ascii="Palatino" w:hAnsi="Palatino"/>
                <w:sz w:val="24"/>
              </w:rPr>
              <w:t>As gentes dos pés descalços</w:t>
            </w:r>
            <w:r>
              <w:rPr>
                <w:rFonts w:ascii="Palatino" w:hAnsi="Palatino"/>
                <w:sz w:val="24"/>
              </w:rPr>
              <w:t xml:space="preserve"> </w:t>
            </w:r>
          </w:p>
        </w:tc>
      </w:tr>
      <w:tr w:rsidR="00EB33ED" w:rsidRPr="008C2DAC" w14:paraId="2119C2D2" w14:textId="77777777">
        <w:trPr>
          <w:trHeight w:val="1025"/>
        </w:trPr>
        <w:tc>
          <w:tcPr>
            <w:tcW w:w="673" w:type="dxa"/>
          </w:tcPr>
          <w:p w14:paraId="58EF3DE4" w14:textId="77777777" w:rsidR="00EB33ED" w:rsidRPr="008C2DAC" w:rsidRDefault="00EB33ED" w:rsidP="00EB33ED">
            <w:pPr>
              <w:pStyle w:val="TableParagraph"/>
              <w:spacing w:before="210"/>
              <w:rPr>
                <w:rFonts w:ascii="Palatino" w:hAnsi="Palatino"/>
                <w:spacing w:val="-5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1</w:t>
            </w:r>
            <w:r w:rsidRPr="008C2DAC">
              <w:rPr>
                <w:rFonts w:ascii="Palatino" w:hAnsi="Palatino"/>
                <w:spacing w:val="-5"/>
                <w:sz w:val="20"/>
                <w:lang w:val="pt-BR"/>
              </w:rPr>
              <w:t>2</w:t>
            </w:r>
          </w:p>
        </w:tc>
        <w:tc>
          <w:tcPr>
            <w:tcW w:w="577" w:type="dxa"/>
          </w:tcPr>
          <w:p w14:paraId="6D262BCB" w14:textId="77777777" w:rsidR="00EB33ED" w:rsidRPr="008C2DAC" w:rsidRDefault="00EB33ED" w:rsidP="00EB33ED">
            <w:pPr>
              <w:pStyle w:val="TableParagraph"/>
              <w:spacing w:before="210"/>
              <w:ind w:left="7" w:right="1"/>
              <w:rPr>
                <w:rFonts w:ascii="Palatino" w:hAnsi="Palatino"/>
                <w:spacing w:val="-5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2h</w:t>
            </w:r>
          </w:p>
        </w:tc>
        <w:tc>
          <w:tcPr>
            <w:tcW w:w="1293" w:type="dxa"/>
          </w:tcPr>
          <w:p w14:paraId="6C6AEE06" w14:textId="7EA42704" w:rsidR="00EB33ED" w:rsidRPr="008C2DAC" w:rsidRDefault="00EB33ED" w:rsidP="00EB33ED">
            <w:pPr>
              <w:pStyle w:val="TableParagraph"/>
              <w:spacing w:before="210"/>
              <w:ind w:left="0" w:right="253"/>
              <w:jc w:val="right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30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</w:t>
            </w: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09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/25</w:t>
            </w:r>
          </w:p>
        </w:tc>
        <w:tc>
          <w:tcPr>
            <w:tcW w:w="7094" w:type="dxa"/>
          </w:tcPr>
          <w:p w14:paraId="5D3A4FF1" w14:textId="27C0E978" w:rsidR="00EB33ED" w:rsidRPr="008C2DAC" w:rsidRDefault="00EB33ED" w:rsidP="00EB33ED">
            <w:pPr>
              <w:pStyle w:val="TableParagraph"/>
              <w:spacing w:line="272" w:lineRule="exact"/>
              <w:ind w:left="140" w:right="1971"/>
              <w:jc w:val="both"/>
              <w:rPr>
                <w:rFonts w:ascii="Palatino" w:hAnsi="Palatino"/>
                <w:sz w:val="24"/>
              </w:rPr>
            </w:pPr>
            <w:r w:rsidRPr="007D2CB7">
              <w:rPr>
                <w:rFonts w:ascii="Palatino" w:hAnsi="Palatino"/>
                <w:sz w:val="24"/>
              </w:rPr>
              <w:t xml:space="preserve">Aula expositiva </w:t>
            </w:r>
            <w:r>
              <w:rPr>
                <w:rFonts w:ascii="Palatino" w:hAnsi="Palatino"/>
                <w:sz w:val="24"/>
              </w:rPr>
              <w:t>–</w:t>
            </w:r>
            <w:r w:rsidRPr="007D2CB7">
              <w:rPr>
                <w:rFonts w:ascii="Palatino" w:hAnsi="Palatino"/>
                <w:sz w:val="24"/>
              </w:rPr>
              <w:t xml:space="preserve"> </w:t>
            </w:r>
            <w:r w:rsidR="00D437E3">
              <w:rPr>
                <w:rFonts w:ascii="Palatino" w:hAnsi="Palatino"/>
                <w:sz w:val="24"/>
              </w:rPr>
              <w:t>Ressonâncias para história</w:t>
            </w:r>
            <w:r>
              <w:rPr>
                <w:rFonts w:ascii="Palatino" w:hAnsi="Palatino"/>
                <w:sz w:val="24"/>
              </w:rPr>
              <w:t xml:space="preserve"> </w:t>
            </w:r>
          </w:p>
        </w:tc>
      </w:tr>
      <w:tr w:rsidR="00EB33ED" w:rsidRPr="008C2DAC" w14:paraId="2FB7C0F9" w14:textId="77777777">
        <w:trPr>
          <w:trHeight w:val="1025"/>
        </w:trPr>
        <w:tc>
          <w:tcPr>
            <w:tcW w:w="673" w:type="dxa"/>
          </w:tcPr>
          <w:p w14:paraId="7453A5D6" w14:textId="77777777" w:rsidR="00EB33ED" w:rsidRPr="008C2DAC" w:rsidRDefault="00EB33ED" w:rsidP="00EB33ED">
            <w:pPr>
              <w:pStyle w:val="TableParagraph"/>
              <w:spacing w:before="210"/>
              <w:rPr>
                <w:rFonts w:ascii="Palatino" w:hAnsi="Palatino"/>
                <w:spacing w:val="-5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1</w:t>
            </w:r>
            <w:r w:rsidRPr="008C2DAC">
              <w:rPr>
                <w:rFonts w:ascii="Palatino" w:hAnsi="Palatino"/>
                <w:spacing w:val="-5"/>
                <w:sz w:val="20"/>
                <w:lang w:val="pt-BR"/>
              </w:rPr>
              <w:t>3</w:t>
            </w:r>
          </w:p>
        </w:tc>
        <w:tc>
          <w:tcPr>
            <w:tcW w:w="577" w:type="dxa"/>
          </w:tcPr>
          <w:p w14:paraId="480E01BF" w14:textId="77777777" w:rsidR="00EB33ED" w:rsidRPr="008C2DAC" w:rsidRDefault="00EB33ED" w:rsidP="00EB33ED">
            <w:pPr>
              <w:pStyle w:val="TableParagraph"/>
              <w:spacing w:before="210"/>
              <w:ind w:left="7" w:right="1"/>
              <w:rPr>
                <w:rFonts w:ascii="Palatino" w:hAnsi="Palatino"/>
                <w:spacing w:val="-5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2h</w:t>
            </w:r>
          </w:p>
        </w:tc>
        <w:tc>
          <w:tcPr>
            <w:tcW w:w="1293" w:type="dxa"/>
          </w:tcPr>
          <w:p w14:paraId="5C65D1BB" w14:textId="2E012131" w:rsidR="00EB33ED" w:rsidRPr="008C2DAC" w:rsidRDefault="00EB33ED" w:rsidP="00EB33ED">
            <w:pPr>
              <w:pStyle w:val="TableParagraph"/>
              <w:spacing w:before="210"/>
              <w:ind w:left="0" w:right="253"/>
              <w:jc w:val="right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02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</w:t>
            </w: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10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/25</w:t>
            </w:r>
          </w:p>
        </w:tc>
        <w:tc>
          <w:tcPr>
            <w:tcW w:w="7094" w:type="dxa"/>
          </w:tcPr>
          <w:p w14:paraId="492BC880" w14:textId="6C470688" w:rsidR="00EB33ED" w:rsidRPr="008C2DAC" w:rsidRDefault="00EB33ED" w:rsidP="00EB33ED">
            <w:pPr>
              <w:pStyle w:val="TableParagraph"/>
              <w:spacing w:line="272" w:lineRule="exact"/>
              <w:ind w:left="140" w:right="1971"/>
              <w:jc w:val="both"/>
              <w:rPr>
                <w:rFonts w:ascii="Palatino" w:hAnsi="Palatino"/>
                <w:sz w:val="24"/>
              </w:rPr>
            </w:pPr>
            <w:r w:rsidRPr="007D2CB7">
              <w:rPr>
                <w:rFonts w:ascii="Palatino" w:hAnsi="Palatino"/>
                <w:sz w:val="24"/>
              </w:rPr>
              <w:t xml:space="preserve">Aula expositiva </w:t>
            </w:r>
            <w:r>
              <w:rPr>
                <w:rFonts w:ascii="Palatino" w:hAnsi="Palatino"/>
                <w:sz w:val="24"/>
              </w:rPr>
              <w:t>–</w:t>
            </w:r>
            <w:r w:rsidRPr="007D2CB7">
              <w:rPr>
                <w:rFonts w:ascii="Palatino" w:hAnsi="Palatino"/>
                <w:sz w:val="24"/>
              </w:rPr>
              <w:t xml:space="preserve"> </w:t>
            </w:r>
            <w:r w:rsidR="00D437E3">
              <w:rPr>
                <w:rFonts w:ascii="Palatino" w:hAnsi="Palatino"/>
                <w:sz w:val="24"/>
              </w:rPr>
              <w:t>Corpos em guerra</w:t>
            </w:r>
          </w:p>
        </w:tc>
      </w:tr>
      <w:tr w:rsidR="00EB33ED" w:rsidRPr="008C2DAC" w14:paraId="2ABA1EC7" w14:textId="77777777">
        <w:trPr>
          <w:trHeight w:val="1025"/>
        </w:trPr>
        <w:tc>
          <w:tcPr>
            <w:tcW w:w="673" w:type="dxa"/>
          </w:tcPr>
          <w:p w14:paraId="3772EE91" w14:textId="77777777" w:rsidR="00EB33ED" w:rsidRPr="008C2DAC" w:rsidRDefault="00EB33ED" w:rsidP="00EB33ED">
            <w:pPr>
              <w:pStyle w:val="TableParagraph"/>
              <w:spacing w:before="210" w:line="219" w:lineRule="exact"/>
              <w:rPr>
                <w:rFonts w:ascii="Palatino" w:hAnsi="Palatino"/>
                <w:spacing w:val="-5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1</w:t>
            </w:r>
            <w:r w:rsidRPr="008C2DAC">
              <w:rPr>
                <w:rFonts w:ascii="Palatino" w:hAnsi="Palatino"/>
                <w:spacing w:val="-5"/>
                <w:sz w:val="20"/>
                <w:lang w:val="pt-BR"/>
              </w:rPr>
              <w:t>4</w:t>
            </w:r>
          </w:p>
        </w:tc>
        <w:tc>
          <w:tcPr>
            <w:tcW w:w="577" w:type="dxa"/>
          </w:tcPr>
          <w:p w14:paraId="4F370FE9" w14:textId="77777777" w:rsidR="00EB33ED" w:rsidRPr="008C2DAC" w:rsidRDefault="00EB33ED" w:rsidP="00EB33ED">
            <w:pPr>
              <w:pStyle w:val="TableParagraph"/>
              <w:spacing w:before="210" w:line="219" w:lineRule="exact"/>
              <w:ind w:left="7" w:right="1"/>
              <w:rPr>
                <w:rFonts w:ascii="Palatino" w:hAnsi="Palatino"/>
                <w:spacing w:val="-5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2h</w:t>
            </w:r>
          </w:p>
        </w:tc>
        <w:tc>
          <w:tcPr>
            <w:tcW w:w="1293" w:type="dxa"/>
          </w:tcPr>
          <w:p w14:paraId="0E6A3251" w14:textId="017D3839" w:rsidR="00EB33ED" w:rsidRPr="008C2DAC" w:rsidRDefault="00EB33ED" w:rsidP="00EB33ED">
            <w:pPr>
              <w:pStyle w:val="TableParagraph"/>
              <w:spacing w:before="210"/>
              <w:ind w:left="0" w:right="253"/>
              <w:jc w:val="right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07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</w:t>
            </w: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10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/25</w:t>
            </w:r>
          </w:p>
        </w:tc>
        <w:tc>
          <w:tcPr>
            <w:tcW w:w="7094" w:type="dxa"/>
          </w:tcPr>
          <w:p w14:paraId="1B190AA5" w14:textId="4FF81AB4" w:rsidR="00EB33ED" w:rsidRPr="008C2DAC" w:rsidRDefault="00EB33ED" w:rsidP="00EB33ED">
            <w:pPr>
              <w:pStyle w:val="TableParagraph"/>
              <w:spacing w:line="272" w:lineRule="exact"/>
              <w:ind w:left="140" w:right="1971"/>
              <w:jc w:val="both"/>
              <w:rPr>
                <w:rFonts w:ascii="Palatino" w:hAnsi="Palatino"/>
                <w:sz w:val="24"/>
              </w:rPr>
            </w:pPr>
            <w:r w:rsidRPr="007D2CB7">
              <w:rPr>
                <w:rFonts w:ascii="Palatino" w:hAnsi="Palatino"/>
                <w:sz w:val="24"/>
              </w:rPr>
              <w:t xml:space="preserve">Aula expositiva </w:t>
            </w:r>
            <w:r>
              <w:rPr>
                <w:rFonts w:ascii="Palatino" w:hAnsi="Palatino"/>
                <w:sz w:val="24"/>
              </w:rPr>
              <w:t>–</w:t>
            </w:r>
            <w:r w:rsidRPr="007D2CB7">
              <w:rPr>
                <w:rFonts w:ascii="Palatino" w:hAnsi="Palatino"/>
                <w:sz w:val="24"/>
              </w:rPr>
              <w:t xml:space="preserve"> </w:t>
            </w:r>
            <w:r w:rsidR="00D437E3">
              <w:rPr>
                <w:rFonts w:ascii="Palatino" w:hAnsi="Palatino"/>
                <w:sz w:val="24"/>
              </w:rPr>
              <w:t>a história que cabe em quadrinhos</w:t>
            </w:r>
          </w:p>
        </w:tc>
      </w:tr>
      <w:tr w:rsidR="00EB33ED" w:rsidRPr="008C2DAC" w14:paraId="2E8C62E3" w14:textId="77777777">
        <w:trPr>
          <w:trHeight w:val="1025"/>
        </w:trPr>
        <w:tc>
          <w:tcPr>
            <w:tcW w:w="673" w:type="dxa"/>
          </w:tcPr>
          <w:p w14:paraId="413B9308" w14:textId="77777777" w:rsidR="00EB33ED" w:rsidRPr="008C2DAC" w:rsidRDefault="00EB33ED" w:rsidP="00EB33ED">
            <w:pPr>
              <w:pStyle w:val="TableParagraph"/>
              <w:spacing w:before="211"/>
              <w:rPr>
                <w:rFonts w:ascii="Palatino" w:hAnsi="Palatino"/>
                <w:spacing w:val="-5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1</w:t>
            </w:r>
            <w:r w:rsidRPr="008C2DAC">
              <w:rPr>
                <w:rFonts w:ascii="Palatino" w:hAnsi="Palatino"/>
                <w:spacing w:val="-5"/>
                <w:sz w:val="20"/>
                <w:lang w:val="pt-BR"/>
              </w:rPr>
              <w:t>5</w:t>
            </w:r>
          </w:p>
        </w:tc>
        <w:tc>
          <w:tcPr>
            <w:tcW w:w="577" w:type="dxa"/>
          </w:tcPr>
          <w:p w14:paraId="25847279" w14:textId="77777777" w:rsidR="00EB33ED" w:rsidRPr="008C2DAC" w:rsidRDefault="00EB33ED" w:rsidP="00EB33ED">
            <w:pPr>
              <w:pStyle w:val="TableParagraph"/>
              <w:spacing w:before="211"/>
              <w:ind w:left="7" w:right="1"/>
              <w:rPr>
                <w:rFonts w:ascii="Palatino" w:hAnsi="Palatino"/>
                <w:spacing w:val="-5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2h</w:t>
            </w:r>
          </w:p>
        </w:tc>
        <w:tc>
          <w:tcPr>
            <w:tcW w:w="1293" w:type="dxa"/>
          </w:tcPr>
          <w:p w14:paraId="65285A41" w14:textId="2B61CB2E" w:rsidR="00EB33ED" w:rsidRPr="008C2DAC" w:rsidRDefault="00EB33ED" w:rsidP="00EB33ED">
            <w:pPr>
              <w:pStyle w:val="TableParagraph"/>
              <w:spacing w:before="210"/>
              <w:ind w:left="0" w:right="253"/>
              <w:jc w:val="right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09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</w:t>
            </w: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10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/25</w:t>
            </w:r>
          </w:p>
        </w:tc>
        <w:tc>
          <w:tcPr>
            <w:tcW w:w="7094" w:type="dxa"/>
          </w:tcPr>
          <w:p w14:paraId="581B68B2" w14:textId="1CC622B8" w:rsidR="00EB33ED" w:rsidRPr="008C2DAC" w:rsidRDefault="00D437E3" w:rsidP="00EB33ED">
            <w:pPr>
              <w:pStyle w:val="TableParagraph"/>
              <w:spacing w:line="272" w:lineRule="exact"/>
              <w:ind w:left="140" w:right="1971"/>
              <w:jc w:val="both"/>
              <w:rPr>
                <w:rFonts w:ascii="Palatino" w:hAnsi="Palatino"/>
                <w:sz w:val="24"/>
              </w:rPr>
            </w:pPr>
            <w:r>
              <w:rPr>
                <w:rFonts w:ascii="Palatino" w:hAnsi="Palatino"/>
                <w:sz w:val="24"/>
              </w:rPr>
              <w:t>Avaliação 1</w:t>
            </w:r>
            <w:r w:rsidR="00EB33ED" w:rsidRPr="007D2CB7">
              <w:rPr>
                <w:rFonts w:ascii="Palatino" w:hAnsi="Palatino"/>
                <w:sz w:val="24"/>
              </w:rPr>
              <w:t xml:space="preserve"> </w:t>
            </w:r>
          </w:p>
        </w:tc>
      </w:tr>
      <w:tr w:rsidR="00EB33ED" w:rsidRPr="008C2DAC" w14:paraId="083C74FC" w14:textId="77777777">
        <w:trPr>
          <w:trHeight w:val="1025"/>
        </w:trPr>
        <w:tc>
          <w:tcPr>
            <w:tcW w:w="673" w:type="dxa"/>
          </w:tcPr>
          <w:p w14:paraId="5ABA595B" w14:textId="77777777" w:rsidR="00EB33ED" w:rsidRPr="008C2DAC" w:rsidRDefault="00EB33ED" w:rsidP="00EB33ED">
            <w:pPr>
              <w:pStyle w:val="TableParagraph"/>
              <w:spacing w:before="211"/>
              <w:rPr>
                <w:rFonts w:ascii="Palatino" w:hAnsi="Palatino"/>
                <w:spacing w:val="-5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1</w:t>
            </w:r>
            <w:r w:rsidRPr="008C2DAC">
              <w:rPr>
                <w:rFonts w:ascii="Palatino" w:hAnsi="Palatino"/>
                <w:spacing w:val="-5"/>
                <w:sz w:val="20"/>
                <w:lang w:val="pt-BR"/>
              </w:rPr>
              <w:t>6</w:t>
            </w:r>
          </w:p>
        </w:tc>
        <w:tc>
          <w:tcPr>
            <w:tcW w:w="577" w:type="dxa"/>
          </w:tcPr>
          <w:p w14:paraId="3A02EF6C" w14:textId="77777777" w:rsidR="00EB33ED" w:rsidRPr="008C2DAC" w:rsidRDefault="00EB33ED" w:rsidP="00EB33ED">
            <w:pPr>
              <w:pStyle w:val="TableParagraph"/>
              <w:spacing w:before="211"/>
              <w:ind w:left="7" w:right="1"/>
              <w:rPr>
                <w:rFonts w:ascii="Palatino" w:hAnsi="Palatino"/>
                <w:spacing w:val="-5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2h</w:t>
            </w:r>
          </w:p>
        </w:tc>
        <w:tc>
          <w:tcPr>
            <w:tcW w:w="1293" w:type="dxa"/>
          </w:tcPr>
          <w:p w14:paraId="1DA7C346" w14:textId="77B596B3" w:rsidR="00EB33ED" w:rsidRPr="008C2DAC" w:rsidRDefault="00EB33ED" w:rsidP="00EB33ED">
            <w:pPr>
              <w:pStyle w:val="TableParagraph"/>
              <w:spacing w:before="210"/>
              <w:ind w:left="0" w:right="253"/>
              <w:jc w:val="right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14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</w:t>
            </w: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10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/25</w:t>
            </w:r>
          </w:p>
        </w:tc>
        <w:tc>
          <w:tcPr>
            <w:tcW w:w="7094" w:type="dxa"/>
          </w:tcPr>
          <w:p w14:paraId="47FB2162" w14:textId="49CA3433" w:rsidR="00EB33ED" w:rsidRPr="008C2DAC" w:rsidRDefault="00EB33ED" w:rsidP="00EB33ED">
            <w:pPr>
              <w:pStyle w:val="TableParagraph"/>
              <w:spacing w:line="272" w:lineRule="exact"/>
              <w:ind w:left="140" w:right="1971"/>
              <w:jc w:val="both"/>
              <w:rPr>
                <w:rFonts w:ascii="Palatino" w:hAnsi="Palatino"/>
                <w:sz w:val="24"/>
              </w:rPr>
            </w:pPr>
            <w:r w:rsidRPr="007D2CB7">
              <w:rPr>
                <w:rFonts w:ascii="Palatino" w:hAnsi="Palatino"/>
                <w:sz w:val="24"/>
              </w:rPr>
              <w:t xml:space="preserve">Aula expositiva </w:t>
            </w:r>
            <w:r>
              <w:rPr>
                <w:rFonts w:ascii="Palatino" w:hAnsi="Palatino"/>
                <w:sz w:val="24"/>
              </w:rPr>
              <w:t>–</w:t>
            </w:r>
            <w:r w:rsidRPr="007D2CB7">
              <w:rPr>
                <w:rFonts w:ascii="Palatino" w:hAnsi="Palatino"/>
                <w:sz w:val="24"/>
              </w:rPr>
              <w:t xml:space="preserve"> </w:t>
            </w:r>
            <w:r w:rsidR="00D437E3">
              <w:rPr>
                <w:rFonts w:ascii="Palatino" w:hAnsi="Palatino"/>
                <w:sz w:val="24"/>
              </w:rPr>
              <w:t>Digital e analógico</w:t>
            </w:r>
          </w:p>
        </w:tc>
      </w:tr>
    </w:tbl>
    <w:p w14:paraId="1260ACDC" w14:textId="77777777" w:rsidR="00EB1B07" w:rsidRPr="008C2DAC" w:rsidRDefault="00EB1B07">
      <w:pPr>
        <w:pStyle w:val="TableParagraph"/>
        <w:spacing w:line="272" w:lineRule="exact"/>
        <w:jc w:val="both"/>
        <w:rPr>
          <w:rFonts w:ascii="Palatino" w:hAnsi="Palatino"/>
          <w:sz w:val="24"/>
        </w:rPr>
        <w:sectPr w:rsidR="00EB1B07" w:rsidRPr="008C2DAC">
          <w:pgSz w:w="11900" w:h="16840"/>
          <w:pgMar w:top="1700" w:right="566" w:bottom="280" w:left="1417" w:header="516" w:footer="0" w:gutter="0"/>
          <w:cols w:space="720"/>
        </w:sectPr>
      </w:pPr>
    </w:p>
    <w:p w14:paraId="21D42813" w14:textId="77777777" w:rsidR="00EB1B07" w:rsidRPr="008C2DAC" w:rsidRDefault="00EB1B07">
      <w:pPr>
        <w:pStyle w:val="Corpodetexto"/>
        <w:spacing w:before="8"/>
        <w:rPr>
          <w:rFonts w:ascii="Palatino" w:hAnsi="Palatino"/>
          <w:b/>
          <w:sz w:val="7"/>
        </w:rPr>
      </w:pPr>
    </w:p>
    <w:tbl>
      <w:tblPr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577"/>
        <w:gridCol w:w="1293"/>
        <w:gridCol w:w="7094"/>
      </w:tblGrid>
      <w:tr w:rsidR="00EB33ED" w:rsidRPr="008C2DAC" w14:paraId="349FB098" w14:textId="77777777">
        <w:trPr>
          <w:trHeight w:val="1303"/>
        </w:trPr>
        <w:tc>
          <w:tcPr>
            <w:tcW w:w="673" w:type="dxa"/>
          </w:tcPr>
          <w:p w14:paraId="63122490" w14:textId="77777777" w:rsidR="00EB33ED" w:rsidRPr="008C2DAC" w:rsidRDefault="00EB33ED" w:rsidP="00EB33ED">
            <w:pPr>
              <w:pStyle w:val="TableParagraph"/>
              <w:spacing w:before="211"/>
              <w:rPr>
                <w:rFonts w:ascii="Palatino" w:hAnsi="Palatino"/>
                <w:sz w:val="20"/>
                <w:lang w:val="pt-BR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1</w:t>
            </w:r>
            <w:r w:rsidRPr="008C2DAC">
              <w:rPr>
                <w:rFonts w:ascii="Palatino" w:hAnsi="Palatino"/>
                <w:spacing w:val="-5"/>
                <w:sz w:val="20"/>
                <w:lang w:val="pt-BR"/>
              </w:rPr>
              <w:t>7</w:t>
            </w:r>
          </w:p>
        </w:tc>
        <w:tc>
          <w:tcPr>
            <w:tcW w:w="577" w:type="dxa"/>
          </w:tcPr>
          <w:p w14:paraId="4A1182FA" w14:textId="77777777" w:rsidR="00EB33ED" w:rsidRPr="008C2DAC" w:rsidRDefault="00EB33ED" w:rsidP="00EB33ED">
            <w:pPr>
              <w:pStyle w:val="TableParagraph"/>
              <w:spacing w:before="211"/>
              <w:ind w:left="7" w:right="1"/>
              <w:rPr>
                <w:rFonts w:ascii="Palatino" w:hAnsi="Palatino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2h</w:t>
            </w:r>
          </w:p>
        </w:tc>
        <w:tc>
          <w:tcPr>
            <w:tcW w:w="1293" w:type="dxa"/>
          </w:tcPr>
          <w:p w14:paraId="1CDA826B" w14:textId="7E6431DD" w:rsidR="00EB33ED" w:rsidRPr="008C2DAC" w:rsidRDefault="00EB33ED" w:rsidP="00EB33ED">
            <w:pPr>
              <w:pStyle w:val="TableParagraph"/>
              <w:spacing w:before="211"/>
              <w:jc w:val="left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 xml:space="preserve"> 16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</w:t>
            </w: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10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/25</w:t>
            </w:r>
          </w:p>
        </w:tc>
        <w:tc>
          <w:tcPr>
            <w:tcW w:w="7094" w:type="dxa"/>
          </w:tcPr>
          <w:p w14:paraId="05CA154C" w14:textId="59095321" w:rsidR="00EB33ED" w:rsidRPr="008C2DAC" w:rsidRDefault="00EB33ED" w:rsidP="00EB33ED">
            <w:pPr>
              <w:pStyle w:val="TableParagraph"/>
              <w:spacing w:before="204" w:line="235" w:lineRule="auto"/>
              <w:ind w:left="106" w:right="1648"/>
              <w:jc w:val="left"/>
              <w:rPr>
                <w:rFonts w:ascii="Palatino" w:hAnsi="Palatino"/>
                <w:sz w:val="18"/>
              </w:rPr>
            </w:pPr>
            <w:r w:rsidRPr="00BE5212">
              <w:rPr>
                <w:rFonts w:ascii="Palatino" w:hAnsi="Palatino"/>
                <w:sz w:val="24"/>
              </w:rPr>
              <w:t xml:space="preserve">Aula expositiva </w:t>
            </w:r>
            <w:r>
              <w:rPr>
                <w:rFonts w:ascii="Palatino" w:hAnsi="Palatino"/>
                <w:sz w:val="24"/>
              </w:rPr>
              <w:t>–</w:t>
            </w:r>
            <w:r w:rsidRPr="00BE5212">
              <w:rPr>
                <w:rFonts w:ascii="Palatino" w:hAnsi="Palatino"/>
                <w:sz w:val="24"/>
              </w:rPr>
              <w:t xml:space="preserve"> </w:t>
            </w:r>
            <w:r w:rsidR="00D437E3">
              <w:rPr>
                <w:rFonts w:ascii="Palatino" w:hAnsi="Palatino"/>
                <w:sz w:val="24"/>
              </w:rPr>
              <w:t>Rebobine antes de devolver</w:t>
            </w:r>
          </w:p>
        </w:tc>
      </w:tr>
      <w:tr w:rsidR="00EB33ED" w:rsidRPr="008C2DAC" w14:paraId="3BB1D09E" w14:textId="77777777">
        <w:trPr>
          <w:trHeight w:val="1205"/>
        </w:trPr>
        <w:tc>
          <w:tcPr>
            <w:tcW w:w="673" w:type="dxa"/>
          </w:tcPr>
          <w:p w14:paraId="6D468298" w14:textId="77777777" w:rsidR="00EB33ED" w:rsidRPr="008C2DAC" w:rsidRDefault="00EB33ED" w:rsidP="00EB33ED">
            <w:pPr>
              <w:pStyle w:val="TableParagraph"/>
              <w:spacing w:before="208"/>
              <w:rPr>
                <w:rFonts w:ascii="Palatino" w:hAnsi="Palatino"/>
                <w:sz w:val="20"/>
                <w:lang w:val="pt-BR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1</w:t>
            </w:r>
            <w:r w:rsidRPr="008C2DAC">
              <w:rPr>
                <w:rFonts w:ascii="Palatino" w:hAnsi="Palatino"/>
                <w:spacing w:val="-5"/>
                <w:sz w:val="20"/>
                <w:lang w:val="pt-BR"/>
              </w:rPr>
              <w:t>8</w:t>
            </w:r>
          </w:p>
        </w:tc>
        <w:tc>
          <w:tcPr>
            <w:tcW w:w="577" w:type="dxa"/>
          </w:tcPr>
          <w:p w14:paraId="450CF715" w14:textId="77777777" w:rsidR="00EB33ED" w:rsidRPr="008C2DAC" w:rsidRDefault="00EB33ED" w:rsidP="00EB33ED">
            <w:pPr>
              <w:pStyle w:val="TableParagraph"/>
              <w:spacing w:before="208"/>
              <w:ind w:left="7" w:right="1"/>
              <w:rPr>
                <w:rFonts w:ascii="Palatino" w:hAnsi="Palatino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2h</w:t>
            </w:r>
          </w:p>
        </w:tc>
        <w:tc>
          <w:tcPr>
            <w:tcW w:w="1293" w:type="dxa"/>
          </w:tcPr>
          <w:p w14:paraId="1D6FAFD5" w14:textId="158DFEC8" w:rsidR="00EB33ED" w:rsidRPr="008C2DAC" w:rsidRDefault="00EB33ED" w:rsidP="00EB33ED">
            <w:pPr>
              <w:pStyle w:val="TableParagraph"/>
              <w:spacing w:before="208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21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</w:t>
            </w: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10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/25</w:t>
            </w:r>
          </w:p>
        </w:tc>
        <w:tc>
          <w:tcPr>
            <w:tcW w:w="7094" w:type="dxa"/>
          </w:tcPr>
          <w:p w14:paraId="60B931A1" w14:textId="669DB300" w:rsidR="00EB33ED" w:rsidRPr="008C2DAC" w:rsidRDefault="00D437E3" w:rsidP="00EB33ED">
            <w:pPr>
              <w:pStyle w:val="TableParagraph"/>
              <w:spacing w:line="270" w:lineRule="exact"/>
              <w:ind w:left="106"/>
              <w:jc w:val="left"/>
              <w:rPr>
                <w:rFonts w:ascii="Palatino" w:hAnsi="Palatino"/>
                <w:sz w:val="24"/>
              </w:rPr>
            </w:pPr>
            <w:r>
              <w:rPr>
                <w:rFonts w:ascii="Palatino" w:hAnsi="Palatino"/>
                <w:sz w:val="24"/>
              </w:rPr>
              <w:t>Aula expositiva – Já somos pós-humanos?</w:t>
            </w:r>
          </w:p>
        </w:tc>
      </w:tr>
      <w:tr w:rsidR="00EB33ED" w:rsidRPr="008C2DAC" w14:paraId="0FF3962C" w14:textId="77777777">
        <w:trPr>
          <w:trHeight w:val="1145"/>
        </w:trPr>
        <w:tc>
          <w:tcPr>
            <w:tcW w:w="673" w:type="dxa"/>
          </w:tcPr>
          <w:p w14:paraId="2F9D2327" w14:textId="77777777" w:rsidR="00EB33ED" w:rsidRPr="008C2DAC" w:rsidRDefault="00EB33ED" w:rsidP="00EB33ED">
            <w:pPr>
              <w:pStyle w:val="TableParagraph"/>
              <w:spacing w:before="210"/>
              <w:rPr>
                <w:rFonts w:ascii="Palatino" w:hAnsi="Palatino"/>
                <w:sz w:val="20"/>
                <w:lang w:val="pt-BR"/>
              </w:rPr>
            </w:pPr>
            <w:r w:rsidRPr="008C2DAC">
              <w:rPr>
                <w:rFonts w:ascii="Palatino" w:hAnsi="Palatino"/>
                <w:sz w:val="20"/>
                <w:lang w:val="pt-BR"/>
              </w:rPr>
              <w:t>19</w:t>
            </w:r>
          </w:p>
        </w:tc>
        <w:tc>
          <w:tcPr>
            <w:tcW w:w="577" w:type="dxa"/>
          </w:tcPr>
          <w:p w14:paraId="3A5A5C45" w14:textId="77777777" w:rsidR="00EB33ED" w:rsidRPr="008C2DAC" w:rsidRDefault="00EB33ED" w:rsidP="00EB33ED">
            <w:pPr>
              <w:pStyle w:val="TableParagraph"/>
              <w:spacing w:before="210"/>
              <w:ind w:left="7" w:right="1"/>
              <w:rPr>
                <w:rFonts w:ascii="Palatino" w:hAnsi="Palatino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2h</w:t>
            </w:r>
          </w:p>
        </w:tc>
        <w:tc>
          <w:tcPr>
            <w:tcW w:w="1293" w:type="dxa"/>
          </w:tcPr>
          <w:p w14:paraId="37929962" w14:textId="15C8C9BD" w:rsidR="00EB33ED" w:rsidRPr="008C2DAC" w:rsidRDefault="00EB33ED" w:rsidP="00EB33ED">
            <w:pPr>
              <w:pStyle w:val="TableParagraph"/>
              <w:spacing w:before="210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23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</w:t>
            </w: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10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/25</w:t>
            </w:r>
          </w:p>
        </w:tc>
        <w:tc>
          <w:tcPr>
            <w:tcW w:w="7094" w:type="dxa"/>
          </w:tcPr>
          <w:p w14:paraId="0E132809" w14:textId="7BAD7277" w:rsidR="00EB33ED" w:rsidRPr="008C2DAC" w:rsidRDefault="00EB33ED" w:rsidP="00EB33ED">
            <w:pPr>
              <w:pStyle w:val="TableParagraph"/>
              <w:spacing w:before="13"/>
              <w:ind w:left="106" w:right="676"/>
              <w:jc w:val="both"/>
              <w:rPr>
                <w:rFonts w:ascii="Palatino" w:hAnsi="Palatino"/>
                <w:spacing w:val="-2"/>
                <w:sz w:val="16"/>
                <w:lang w:val="pt-BR"/>
              </w:rPr>
            </w:pPr>
            <w:r w:rsidRPr="00BE5212">
              <w:rPr>
                <w:rFonts w:ascii="Palatino" w:hAnsi="Palatino"/>
                <w:sz w:val="24"/>
              </w:rPr>
              <w:t xml:space="preserve">Aula expositiva </w:t>
            </w:r>
            <w:r>
              <w:rPr>
                <w:rFonts w:ascii="Palatino" w:hAnsi="Palatino"/>
                <w:sz w:val="24"/>
              </w:rPr>
              <w:t>–</w:t>
            </w:r>
            <w:r w:rsidRPr="00BE5212">
              <w:rPr>
                <w:rFonts w:ascii="Palatino" w:hAnsi="Palatino"/>
                <w:sz w:val="24"/>
              </w:rPr>
              <w:t xml:space="preserve"> </w:t>
            </w:r>
            <w:proofErr w:type="spellStart"/>
            <w:r w:rsidR="00D437E3">
              <w:rPr>
                <w:rFonts w:ascii="Palatino" w:hAnsi="Palatino"/>
                <w:sz w:val="24"/>
              </w:rPr>
              <w:t>Antropoquê</w:t>
            </w:r>
            <w:proofErr w:type="spellEnd"/>
            <w:r w:rsidR="00D437E3">
              <w:rPr>
                <w:rFonts w:ascii="Palatino" w:hAnsi="Palatino"/>
                <w:sz w:val="24"/>
              </w:rPr>
              <w:t>?</w:t>
            </w:r>
          </w:p>
        </w:tc>
      </w:tr>
      <w:tr w:rsidR="00EB33ED" w:rsidRPr="008C2DAC" w14:paraId="7B81E50C" w14:textId="77777777">
        <w:trPr>
          <w:trHeight w:val="1145"/>
        </w:trPr>
        <w:tc>
          <w:tcPr>
            <w:tcW w:w="673" w:type="dxa"/>
          </w:tcPr>
          <w:p w14:paraId="0ED4D29B" w14:textId="77777777" w:rsidR="00EB33ED" w:rsidRPr="008C2DAC" w:rsidRDefault="00EB33ED" w:rsidP="00EB33ED">
            <w:pPr>
              <w:pStyle w:val="TableParagraph"/>
              <w:spacing w:before="210"/>
              <w:rPr>
                <w:rFonts w:ascii="Palatino" w:hAnsi="Palatino"/>
                <w:sz w:val="20"/>
                <w:lang w:val="pt-BR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2</w:t>
            </w:r>
            <w:r w:rsidRPr="008C2DAC">
              <w:rPr>
                <w:rFonts w:ascii="Palatino" w:hAnsi="Palatino"/>
                <w:spacing w:val="-5"/>
                <w:sz w:val="20"/>
                <w:lang w:val="pt-BR"/>
              </w:rPr>
              <w:t>0</w:t>
            </w:r>
          </w:p>
        </w:tc>
        <w:tc>
          <w:tcPr>
            <w:tcW w:w="577" w:type="dxa"/>
          </w:tcPr>
          <w:p w14:paraId="15A035C4" w14:textId="77777777" w:rsidR="00EB33ED" w:rsidRPr="008C2DAC" w:rsidRDefault="00EB33ED" w:rsidP="00EB33ED">
            <w:pPr>
              <w:pStyle w:val="TableParagraph"/>
              <w:spacing w:before="210"/>
              <w:ind w:left="7" w:right="1"/>
              <w:rPr>
                <w:rFonts w:ascii="Palatino" w:hAnsi="Palatino"/>
                <w:spacing w:val="-5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2h</w:t>
            </w:r>
          </w:p>
        </w:tc>
        <w:tc>
          <w:tcPr>
            <w:tcW w:w="1293" w:type="dxa"/>
          </w:tcPr>
          <w:p w14:paraId="3E3B4F2F" w14:textId="151BC41F" w:rsidR="00EB33ED" w:rsidRPr="008C2DAC" w:rsidRDefault="00EB33ED" w:rsidP="00EB33ED">
            <w:pPr>
              <w:pStyle w:val="TableParagraph"/>
              <w:spacing w:before="210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28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</w:t>
            </w: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10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/25</w:t>
            </w:r>
          </w:p>
        </w:tc>
        <w:tc>
          <w:tcPr>
            <w:tcW w:w="7094" w:type="dxa"/>
          </w:tcPr>
          <w:p w14:paraId="045993A5" w14:textId="6CB090F7" w:rsidR="00EB33ED" w:rsidRPr="008C2DAC" w:rsidRDefault="00EB33ED" w:rsidP="00EB33ED">
            <w:pPr>
              <w:pStyle w:val="TableParagraph"/>
              <w:spacing w:before="13"/>
              <w:ind w:left="106" w:right="676"/>
              <w:jc w:val="both"/>
              <w:rPr>
                <w:rFonts w:ascii="Palatino" w:hAnsi="Palatino"/>
                <w:spacing w:val="-2"/>
                <w:sz w:val="16"/>
                <w:lang w:val="pt-BR"/>
              </w:rPr>
            </w:pPr>
            <w:r w:rsidRPr="00BE5212">
              <w:rPr>
                <w:rFonts w:ascii="Palatino" w:hAnsi="Palatino"/>
                <w:sz w:val="24"/>
              </w:rPr>
              <w:t xml:space="preserve">Aula expositiva </w:t>
            </w:r>
            <w:r>
              <w:rPr>
                <w:rFonts w:ascii="Palatino" w:hAnsi="Palatino"/>
                <w:sz w:val="24"/>
              </w:rPr>
              <w:t>–</w:t>
            </w:r>
            <w:r w:rsidRPr="00BE5212">
              <w:rPr>
                <w:rFonts w:ascii="Palatino" w:hAnsi="Palatino"/>
                <w:sz w:val="24"/>
              </w:rPr>
              <w:t xml:space="preserve"> </w:t>
            </w:r>
            <w:r w:rsidR="00D437E3">
              <w:rPr>
                <w:rFonts w:ascii="Palatino" w:hAnsi="Palatino"/>
                <w:sz w:val="24"/>
              </w:rPr>
              <w:t>Androides sonham com ovelhas elétricas?</w:t>
            </w:r>
          </w:p>
        </w:tc>
      </w:tr>
      <w:tr w:rsidR="00EB33ED" w:rsidRPr="008C2DAC" w14:paraId="60F4354B" w14:textId="77777777">
        <w:trPr>
          <w:trHeight w:val="1145"/>
        </w:trPr>
        <w:tc>
          <w:tcPr>
            <w:tcW w:w="673" w:type="dxa"/>
          </w:tcPr>
          <w:p w14:paraId="413D01D5" w14:textId="77777777" w:rsidR="00EB33ED" w:rsidRPr="008C2DAC" w:rsidRDefault="00EB33ED" w:rsidP="00EB33ED">
            <w:pPr>
              <w:pStyle w:val="TableParagraph"/>
              <w:spacing w:before="208"/>
              <w:rPr>
                <w:rFonts w:ascii="Palatino" w:hAnsi="Palatino"/>
                <w:sz w:val="20"/>
                <w:lang w:val="pt-BR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2</w:t>
            </w:r>
            <w:r w:rsidRPr="008C2DAC">
              <w:rPr>
                <w:rFonts w:ascii="Palatino" w:hAnsi="Palatino"/>
                <w:spacing w:val="-5"/>
                <w:sz w:val="20"/>
                <w:lang w:val="pt-BR"/>
              </w:rPr>
              <w:t>1</w:t>
            </w:r>
          </w:p>
        </w:tc>
        <w:tc>
          <w:tcPr>
            <w:tcW w:w="577" w:type="dxa"/>
          </w:tcPr>
          <w:p w14:paraId="5C7C279D" w14:textId="77777777" w:rsidR="00EB33ED" w:rsidRPr="008C2DAC" w:rsidRDefault="00EB33ED" w:rsidP="00EB33ED">
            <w:pPr>
              <w:pStyle w:val="TableParagraph"/>
              <w:spacing w:before="208"/>
              <w:ind w:left="7" w:right="1"/>
              <w:rPr>
                <w:rFonts w:ascii="Palatino" w:hAnsi="Palatino"/>
                <w:spacing w:val="-5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2h</w:t>
            </w:r>
          </w:p>
        </w:tc>
        <w:tc>
          <w:tcPr>
            <w:tcW w:w="1293" w:type="dxa"/>
          </w:tcPr>
          <w:p w14:paraId="220886B5" w14:textId="1637EEBD" w:rsidR="00EB33ED" w:rsidRPr="008C2DAC" w:rsidRDefault="00EB33ED" w:rsidP="00EB33ED">
            <w:pPr>
              <w:pStyle w:val="TableParagraph"/>
              <w:spacing w:before="210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30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</w:t>
            </w: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10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/25</w:t>
            </w:r>
          </w:p>
        </w:tc>
        <w:tc>
          <w:tcPr>
            <w:tcW w:w="7094" w:type="dxa"/>
          </w:tcPr>
          <w:p w14:paraId="3C248AF9" w14:textId="666CA8F3" w:rsidR="00EB33ED" w:rsidRPr="008C2DAC" w:rsidRDefault="00EB33ED" w:rsidP="00EB33ED">
            <w:pPr>
              <w:pStyle w:val="TableParagraph"/>
              <w:spacing w:before="13"/>
              <w:ind w:left="106" w:right="676"/>
              <w:jc w:val="both"/>
              <w:rPr>
                <w:rFonts w:ascii="Palatino" w:hAnsi="Palatino"/>
                <w:spacing w:val="-2"/>
                <w:sz w:val="16"/>
                <w:lang w:val="pt-BR"/>
              </w:rPr>
            </w:pPr>
            <w:r w:rsidRPr="00BE5212">
              <w:rPr>
                <w:rFonts w:ascii="Palatino" w:hAnsi="Palatino"/>
                <w:sz w:val="24"/>
              </w:rPr>
              <w:t xml:space="preserve">Aula expositiva </w:t>
            </w:r>
            <w:r>
              <w:rPr>
                <w:rFonts w:ascii="Palatino" w:hAnsi="Palatino"/>
                <w:sz w:val="24"/>
              </w:rPr>
              <w:t>–</w:t>
            </w:r>
            <w:r w:rsidRPr="00BE5212">
              <w:rPr>
                <w:rFonts w:ascii="Palatino" w:hAnsi="Palatino"/>
                <w:sz w:val="24"/>
              </w:rPr>
              <w:t xml:space="preserve"> </w:t>
            </w:r>
            <w:r w:rsidR="00D437E3">
              <w:rPr>
                <w:rFonts w:ascii="Palatino" w:hAnsi="Palatino"/>
                <w:sz w:val="24"/>
              </w:rPr>
              <w:t>Monumento não é documento?</w:t>
            </w:r>
            <w:r>
              <w:rPr>
                <w:rFonts w:ascii="Palatino" w:hAnsi="Palatino"/>
                <w:sz w:val="24"/>
              </w:rPr>
              <w:t xml:space="preserve"> </w:t>
            </w:r>
          </w:p>
        </w:tc>
      </w:tr>
      <w:tr w:rsidR="00EB33ED" w:rsidRPr="008C2DAC" w14:paraId="5C970AF5" w14:textId="77777777">
        <w:trPr>
          <w:trHeight w:val="1145"/>
        </w:trPr>
        <w:tc>
          <w:tcPr>
            <w:tcW w:w="673" w:type="dxa"/>
          </w:tcPr>
          <w:p w14:paraId="13AD58FD" w14:textId="77777777" w:rsidR="00EB33ED" w:rsidRPr="008C2DAC" w:rsidRDefault="00EB33ED" w:rsidP="00EB33ED">
            <w:pPr>
              <w:pStyle w:val="TableParagraph"/>
              <w:spacing w:before="209"/>
              <w:rPr>
                <w:rFonts w:ascii="Palatino" w:hAnsi="Palatino"/>
                <w:sz w:val="20"/>
                <w:lang w:val="pt-BR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2</w:t>
            </w:r>
            <w:r w:rsidRPr="008C2DAC">
              <w:rPr>
                <w:rFonts w:ascii="Palatino" w:hAnsi="Palatino"/>
                <w:spacing w:val="-5"/>
                <w:sz w:val="20"/>
                <w:lang w:val="pt-BR"/>
              </w:rPr>
              <w:t>2</w:t>
            </w:r>
          </w:p>
        </w:tc>
        <w:tc>
          <w:tcPr>
            <w:tcW w:w="577" w:type="dxa"/>
          </w:tcPr>
          <w:p w14:paraId="7C3B941C" w14:textId="77777777" w:rsidR="00EB33ED" w:rsidRPr="008C2DAC" w:rsidRDefault="00EB33ED" w:rsidP="00EB33ED">
            <w:pPr>
              <w:pStyle w:val="TableParagraph"/>
              <w:spacing w:before="209"/>
              <w:ind w:left="7" w:right="1"/>
              <w:rPr>
                <w:rFonts w:ascii="Palatino" w:hAnsi="Palatino"/>
                <w:spacing w:val="-5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2h</w:t>
            </w:r>
          </w:p>
        </w:tc>
        <w:tc>
          <w:tcPr>
            <w:tcW w:w="1293" w:type="dxa"/>
          </w:tcPr>
          <w:p w14:paraId="14ADEAD7" w14:textId="3B336AC1" w:rsidR="00EB33ED" w:rsidRPr="008C2DAC" w:rsidRDefault="00EB33ED" w:rsidP="00EB33ED">
            <w:pPr>
              <w:pStyle w:val="TableParagraph"/>
              <w:spacing w:before="210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04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</w:t>
            </w: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11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/25</w:t>
            </w:r>
          </w:p>
        </w:tc>
        <w:tc>
          <w:tcPr>
            <w:tcW w:w="7094" w:type="dxa"/>
          </w:tcPr>
          <w:p w14:paraId="6F16E689" w14:textId="171179DD" w:rsidR="00EB33ED" w:rsidRPr="008C2DAC" w:rsidRDefault="00EB33ED" w:rsidP="00EB33ED">
            <w:pPr>
              <w:pStyle w:val="TableParagraph"/>
              <w:spacing w:before="13"/>
              <w:ind w:left="106" w:right="676"/>
              <w:jc w:val="both"/>
              <w:rPr>
                <w:rFonts w:ascii="Palatino" w:hAnsi="Palatino"/>
                <w:spacing w:val="-2"/>
                <w:sz w:val="16"/>
                <w:lang w:val="pt-BR"/>
              </w:rPr>
            </w:pPr>
            <w:r w:rsidRPr="00BE5212">
              <w:rPr>
                <w:rFonts w:ascii="Palatino" w:hAnsi="Palatino"/>
                <w:sz w:val="24"/>
              </w:rPr>
              <w:t xml:space="preserve">Aula expositiva </w:t>
            </w:r>
            <w:r>
              <w:rPr>
                <w:rFonts w:ascii="Palatino" w:hAnsi="Palatino"/>
                <w:sz w:val="24"/>
              </w:rPr>
              <w:t>–</w:t>
            </w:r>
            <w:r w:rsidRPr="00BE5212">
              <w:rPr>
                <w:rFonts w:ascii="Palatino" w:hAnsi="Palatino"/>
                <w:sz w:val="24"/>
              </w:rPr>
              <w:t xml:space="preserve"> </w:t>
            </w:r>
            <w:r w:rsidR="00D437E3">
              <w:rPr>
                <w:rFonts w:ascii="Palatino" w:hAnsi="Palatino"/>
                <w:sz w:val="24"/>
              </w:rPr>
              <w:t>Óleo sobre a tela</w:t>
            </w:r>
          </w:p>
        </w:tc>
      </w:tr>
      <w:tr w:rsidR="00EB33ED" w:rsidRPr="008C2DAC" w14:paraId="1EE3D448" w14:textId="77777777">
        <w:trPr>
          <w:trHeight w:val="1145"/>
        </w:trPr>
        <w:tc>
          <w:tcPr>
            <w:tcW w:w="673" w:type="dxa"/>
          </w:tcPr>
          <w:p w14:paraId="298C3624" w14:textId="77777777" w:rsidR="00EB33ED" w:rsidRPr="008C2DAC" w:rsidRDefault="00EB33ED" w:rsidP="00EB33ED">
            <w:pPr>
              <w:pStyle w:val="TableParagraph"/>
              <w:spacing w:before="209" w:line="221" w:lineRule="exact"/>
              <w:rPr>
                <w:rFonts w:ascii="Palatino" w:hAnsi="Palatino"/>
                <w:sz w:val="20"/>
                <w:lang w:val="pt-BR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2</w:t>
            </w:r>
            <w:r w:rsidRPr="008C2DAC">
              <w:rPr>
                <w:rFonts w:ascii="Palatino" w:hAnsi="Palatino"/>
                <w:spacing w:val="-5"/>
                <w:sz w:val="20"/>
                <w:lang w:val="pt-BR"/>
              </w:rPr>
              <w:t>3</w:t>
            </w:r>
          </w:p>
        </w:tc>
        <w:tc>
          <w:tcPr>
            <w:tcW w:w="577" w:type="dxa"/>
          </w:tcPr>
          <w:p w14:paraId="0305D474" w14:textId="77777777" w:rsidR="00EB33ED" w:rsidRPr="008C2DAC" w:rsidRDefault="00EB33ED" w:rsidP="00EB33ED">
            <w:pPr>
              <w:pStyle w:val="TableParagraph"/>
              <w:spacing w:before="209" w:line="221" w:lineRule="exact"/>
              <w:ind w:left="7" w:right="1"/>
              <w:rPr>
                <w:rFonts w:ascii="Palatino" w:hAnsi="Palatino"/>
                <w:spacing w:val="-5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2h</w:t>
            </w:r>
          </w:p>
        </w:tc>
        <w:tc>
          <w:tcPr>
            <w:tcW w:w="1293" w:type="dxa"/>
          </w:tcPr>
          <w:p w14:paraId="11B423A9" w14:textId="26A32F74" w:rsidR="00EB33ED" w:rsidRPr="008C2DAC" w:rsidRDefault="00EB33ED" w:rsidP="00EB33ED">
            <w:pPr>
              <w:pStyle w:val="TableParagraph"/>
              <w:spacing w:before="210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06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</w:t>
            </w: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11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/25</w:t>
            </w:r>
          </w:p>
        </w:tc>
        <w:tc>
          <w:tcPr>
            <w:tcW w:w="7094" w:type="dxa"/>
          </w:tcPr>
          <w:p w14:paraId="46C8C2BE" w14:textId="66FFA3A9" w:rsidR="00EB33ED" w:rsidRPr="008C2DAC" w:rsidRDefault="00EB33ED" w:rsidP="00EB33ED">
            <w:pPr>
              <w:pStyle w:val="TableParagraph"/>
              <w:spacing w:before="13"/>
              <w:ind w:left="106" w:right="676"/>
              <w:jc w:val="both"/>
              <w:rPr>
                <w:rFonts w:ascii="Palatino" w:hAnsi="Palatino"/>
                <w:spacing w:val="-2"/>
                <w:sz w:val="16"/>
                <w:lang w:val="pt-BR"/>
              </w:rPr>
            </w:pPr>
            <w:r w:rsidRPr="00BE5212">
              <w:rPr>
                <w:rFonts w:ascii="Palatino" w:hAnsi="Palatino"/>
                <w:sz w:val="24"/>
              </w:rPr>
              <w:t xml:space="preserve">Aula expositiva </w:t>
            </w:r>
            <w:r>
              <w:rPr>
                <w:rFonts w:ascii="Palatino" w:hAnsi="Palatino"/>
                <w:sz w:val="24"/>
              </w:rPr>
              <w:t>–</w:t>
            </w:r>
            <w:r w:rsidRPr="00BE5212">
              <w:rPr>
                <w:rFonts w:ascii="Palatino" w:hAnsi="Palatino"/>
                <w:sz w:val="24"/>
              </w:rPr>
              <w:t xml:space="preserve"> </w:t>
            </w:r>
            <w:r w:rsidR="00D437E3">
              <w:rPr>
                <w:rFonts w:ascii="Palatino" w:hAnsi="Palatino"/>
                <w:sz w:val="24"/>
              </w:rPr>
              <w:t>História noturna</w:t>
            </w:r>
          </w:p>
        </w:tc>
      </w:tr>
      <w:tr w:rsidR="00EB33ED" w:rsidRPr="008C2DAC" w14:paraId="1B74C958" w14:textId="77777777">
        <w:trPr>
          <w:trHeight w:val="1145"/>
        </w:trPr>
        <w:tc>
          <w:tcPr>
            <w:tcW w:w="673" w:type="dxa"/>
          </w:tcPr>
          <w:p w14:paraId="25539F28" w14:textId="77777777" w:rsidR="00EB33ED" w:rsidRPr="008C2DAC" w:rsidRDefault="00EB33ED" w:rsidP="00EB33ED">
            <w:pPr>
              <w:pStyle w:val="TableParagraph"/>
              <w:spacing w:before="210"/>
              <w:rPr>
                <w:rFonts w:ascii="Palatino" w:hAnsi="Palatino"/>
                <w:sz w:val="20"/>
                <w:lang w:val="pt-BR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2</w:t>
            </w:r>
            <w:r w:rsidRPr="008C2DAC">
              <w:rPr>
                <w:rFonts w:ascii="Palatino" w:hAnsi="Palatino"/>
                <w:spacing w:val="-5"/>
                <w:sz w:val="20"/>
                <w:lang w:val="pt-BR"/>
              </w:rPr>
              <w:t>4</w:t>
            </w:r>
          </w:p>
        </w:tc>
        <w:tc>
          <w:tcPr>
            <w:tcW w:w="577" w:type="dxa"/>
          </w:tcPr>
          <w:p w14:paraId="140D8292" w14:textId="77777777" w:rsidR="00EB33ED" w:rsidRPr="008C2DAC" w:rsidRDefault="00EB33ED" w:rsidP="00EB33ED">
            <w:pPr>
              <w:pStyle w:val="TableParagraph"/>
              <w:spacing w:before="210"/>
              <w:ind w:left="7" w:right="1"/>
              <w:rPr>
                <w:rFonts w:ascii="Palatino" w:hAnsi="Palatino"/>
                <w:spacing w:val="-5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2h</w:t>
            </w:r>
          </w:p>
        </w:tc>
        <w:tc>
          <w:tcPr>
            <w:tcW w:w="1293" w:type="dxa"/>
          </w:tcPr>
          <w:p w14:paraId="6556E7FD" w14:textId="510538E6" w:rsidR="00EB33ED" w:rsidRPr="008C2DAC" w:rsidRDefault="00EB33ED" w:rsidP="00EB33ED">
            <w:pPr>
              <w:pStyle w:val="TableParagraph"/>
              <w:spacing w:before="210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11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</w:t>
            </w: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11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/25</w:t>
            </w:r>
          </w:p>
        </w:tc>
        <w:tc>
          <w:tcPr>
            <w:tcW w:w="7094" w:type="dxa"/>
          </w:tcPr>
          <w:p w14:paraId="520EC3A7" w14:textId="2DD207F8" w:rsidR="00EB33ED" w:rsidRPr="008C2DAC" w:rsidRDefault="00EB33ED" w:rsidP="00EB33ED">
            <w:pPr>
              <w:pStyle w:val="TableParagraph"/>
              <w:spacing w:before="13"/>
              <w:ind w:left="106" w:right="676"/>
              <w:jc w:val="both"/>
              <w:rPr>
                <w:rFonts w:ascii="Palatino" w:hAnsi="Palatino"/>
                <w:spacing w:val="-2"/>
                <w:sz w:val="16"/>
                <w:lang w:val="pt-BR"/>
              </w:rPr>
            </w:pPr>
            <w:r w:rsidRPr="00BE5212">
              <w:rPr>
                <w:rFonts w:ascii="Palatino" w:hAnsi="Palatino"/>
                <w:sz w:val="24"/>
              </w:rPr>
              <w:t xml:space="preserve">Aula expositiva </w:t>
            </w:r>
            <w:r>
              <w:rPr>
                <w:rFonts w:ascii="Palatino" w:hAnsi="Palatino"/>
                <w:sz w:val="24"/>
              </w:rPr>
              <w:t>–</w:t>
            </w:r>
            <w:r w:rsidRPr="00BE5212">
              <w:rPr>
                <w:rFonts w:ascii="Palatino" w:hAnsi="Palatino"/>
                <w:sz w:val="24"/>
              </w:rPr>
              <w:t xml:space="preserve"> </w:t>
            </w:r>
            <w:r w:rsidR="00D437E3">
              <w:rPr>
                <w:rFonts w:ascii="Palatino" w:hAnsi="Palatino"/>
                <w:sz w:val="24"/>
              </w:rPr>
              <w:t>O que sobrou de nós</w:t>
            </w:r>
          </w:p>
        </w:tc>
      </w:tr>
      <w:tr w:rsidR="00EB33ED" w:rsidRPr="008C2DAC" w14:paraId="0A9B842B" w14:textId="77777777">
        <w:trPr>
          <w:trHeight w:val="1145"/>
        </w:trPr>
        <w:tc>
          <w:tcPr>
            <w:tcW w:w="673" w:type="dxa"/>
          </w:tcPr>
          <w:p w14:paraId="6A5CE91E" w14:textId="77777777" w:rsidR="00EB33ED" w:rsidRPr="008C2DAC" w:rsidRDefault="00EB33ED" w:rsidP="00EB33ED">
            <w:pPr>
              <w:pStyle w:val="TableParagraph"/>
              <w:spacing w:before="209"/>
              <w:rPr>
                <w:rFonts w:ascii="Palatino" w:hAnsi="Palatino"/>
                <w:sz w:val="20"/>
                <w:lang w:val="pt-BR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2</w:t>
            </w:r>
            <w:r w:rsidRPr="008C2DAC">
              <w:rPr>
                <w:rFonts w:ascii="Palatino" w:hAnsi="Palatino"/>
                <w:spacing w:val="-5"/>
                <w:sz w:val="20"/>
                <w:lang w:val="pt-BR"/>
              </w:rPr>
              <w:t>5</w:t>
            </w:r>
          </w:p>
        </w:tc>
        <w:tc>
          <w:tcPr>
            <w:tcW w:w="577" w:type="dxa"/>
          </w:tcPr>
          <w:p w14:paraId="09680DED" w14:textId="77777777" w:rsidR="00EB33ED" w:rsidRPr="008C2DAC" w:rsidRDefault="00EB33ED" w:rsidP="00EB33ED">
            <w:pPr>
              <w:pStyle w:val="TableParagraph"/>
              <w:spacing w:before="209"/>
              <w:ind w:left="7" w:right="1"/>
              <w:rPr>
                <w:rFonts w:ascii="Palatino" w:hAnsi="Palatino"/>
                <w:spacing w:val="-5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2h</w:t>
            </w:r>
          </w:p>
        </w:tc>
        <w:tc>
          <w:tcPr>
            <w:tcW w:w="1293" w:type="dxa"/>
          </w:tcPr>
          <w:p w14:paraId="77EAF165" w14:textId="446F4F13" w:rsidR="00EB33ED" w:rsidRPr="008C2DAC" w:rsidRDefault="00EB33ED" w:rsidP="00EB33ED">
            <w:pPr>
              <w:pStyle w:val="TableParagraph"/>
              <w:spacing w:before="210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13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</w:t>
            </w: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11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/25</w:t>
            </w:r>
          </w:p>
        </w:tc>
        <w:tc>
          <w:tcPr>
            <w:tcW w:w="7094" w:type="dxa"/>
          </w:tcPr>
          <w:p w14:paraId="0B3BA7A8" w14:textId="7BBED255" w:rsidR="00EB33ED" w:rsidRPr="008C2DAC" w:rsidRDefault="00D437E3" w:rsidP="00EB33ED">
            <w:pPr>
              <w:pStyle w:val="TableParagraph"/>
              <w:spacing w:before="13"/>
              <w:ind w:left="106" w:right="676"/>
              <w:jc w:val="both"/>
              <w:rPr>
                <w:rFonts w:ascii="Palatino" w:hAnsi="Palatino"/>
                <w:spacing w:val="-2"/>
                <w:sz w:val="16"/>
                <w:lang w:val="pt-BR"/>
              </w:rPr>
            </w:pPr>
            <w:r>
              <w:rPr>
                <w:rFonts w:ascii="Palatino" w:hAnsi="Palatino"/>
                <w:sz w:val="24"/>
              </w:rPr>
              <w:t>Convidado</w:t>
            </w:r>
            <w:r w:rsidR="00EB33ED" w:rsidRPr="00BE5212">
              <w:rPr>
                <w:rFonts w:ascii="Palatino" w:hAnsi="Palatino"/>
                <w:sz w:val="24"/>
              </w:rPr>
              <w:t xml:space="preserve"> </w:t>
            </w:r>
            <w:r w:rsidR="00EB33ED">
              <w:rPr>
                <w:rFonts w:ascii="Palatino" w:hAnsi="Palatino"/>
                <w:sz w:val="24"/>
              </w:rPr>
              <w:t>–</w:t>
            </w:r>
            <w:r w:rsidR="00EB33ED" w:rsidRPr="00BE5212">
              <w:rPr>
                <w:rFonts w:ascii="Palatino" w:hAnsi="Palatino"/>
                <w:sz w:val="24"/>
              </w:rPr>
              <w:t xml:space="preserve"> </w:t>
            </w:r>
            <w:r>
              <w:rPr>
                <w:rFonts w:ascii="Palatino" w:hAnsi="Palatino"/>
                <w:sz w:val="24"/>
              </w:rPr>
              <w:t>Mateus Siqueira</w:t>
            </w:r>
          </w:p>
        </w:tc>
      </w:tr>
      <w:tr w:rsidR="00EB33ED" w:rsidRPr="008C2DAC" w14:paraId="0705F787" w14:textId="77777777">
        <w:trPr>
          <w:trHeight w:val="1145"/>
        </w:trPr>
        <w:tc>
          <w:tcPr>
            <w:tcW w:w="673" w:type="dxa"/>
          </w:tcPr>
          <w:p w14:paraId="0B2A1893" w14:textId="77777777" w:rsidR="00EB33ED" w:rsidRPr="008C2DAC" w:rsidRDefault="00EB33ED" w:rsidP="00EB33ED">
            <w:pPr>
              <w:pStyle w:val="TableParagraph"/>
              <w:spacing w:line="214" w:lineRule="exact"/>
              <w:rPr>
                <w:rFonts w:ascii="Palatino" w:hAnsi="Palatino"/>
                <w:sz w:val="20"/>
                <w:lang w:val="pt-BR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2</w:t>
            </w:r>
            <w:r w:rsidRPr="008C2DAC">
              <w:rPr>
                <w:rFonts w:ascii="Palatino" w:hAnsi="Palatino"/>
                <w:spacing w:val="-5"/>
                <w:sz w:val="20"/>
                <w:lang w:val="pt-BR"/>
              </w:rPr>
              <w:t>6</w:t>
            </w:r>
          </w:p>
        </w:tc>
        <w:tc>
          <w:tcPr>
            <w:tcW w:w="577" w:type="dxa"/>
          </w:tcPr>
          <w:p w14:paraId="68FD86A8" w14:textId="77777777" w:rsidR="00EB33ED" w:rsidRPr="008C2DAC" w:rsidRDefault="00EB33ED" w:rsidP="00EB33ED">
            <w:pPr>
              <w:pStyle w:val="TableParagraph"/>
              <w:spacing w:line="214" w:lineRule="exact"/>
              <w:ind w:left="7" w:right="1"/>
              <w:rPr>
                <w:rFonts w:ascii="Palatino" w:hAnsi="Palatino"/>
                <w:spacing w:val="-5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2h</w:t>
            </w:r>
          </w:p>
        </w:tc>
        <w:tc>
          <w:tcPr>
            <w:tcW w:w="1293" w:type="dxa"/>
          </w:tcPr>
          <w:p w14:paraId="6123D144" w14:textId="113D56E5" w:rsidR="00EB33ED" w:rsidRPr="008C2DAC" w:rsidRDefault="00EB33ED" w:rsidP="00EB33ED">
            <w:pPr>
              <w:pStyle w:val="TableParagraph"/>
              <w:spacing w:before="210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18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</w:t>
            </w: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11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/25</w:t>
            </w:r>
          </w:p>
        </w:tc>
        <w:tc>
          <w:tcPr>
            <w:tcW w:w="7094" w:type="dxa"/>
          </w:tcPr>
          <w:p w14:paraId="36200FAC" w14:textId="6B07E50A" w:rsidR="00EB33ED" w:rsidRPr="008C2DAC" w:rsidRDefault="00D437E3" w:rsidP="00EB33ED">
            <w:pPr>
              <w:pStyle w:val="TableParagraph"/>
              <w:spacing w:before="13"/>
              <w:ind w:left="106" w:right="676"/>
              <w:jc w:val="both"/>
              <w:rPr>
                <w:rFonts w:ascii="Palatino" w:hAnsi="Palatino"/>
                <w:spacing w:val="-2"/>
                <w:sz w:val="16"/>
                <w:lang w:val="pt-BR"/>
              </w:rPr>
            </w:pPr>
            <w:r>
              <w:rPr>
                <w:rFonts w:ascii="Palatino" w:hAnsi="Palatino"/>
                <w:sz w:val="24"/>
              </w:rPr>
              <w:t>Convidado</w:t>
            </w:r>
            <w:r>
              <w:rPr>
                <w:rFonts w:ascii="Palatino" w:hAnsi="Palatino"/>
                <w:sz w:val="24"/>
              </w:rPr>
              <w:t xml:space="preserve"> </w:t>
            </w:r>
            <w:r w:rsidR="00EB33ED">
              <w:rPr>
                <w:rFonts w:ascii="Palatino" w:hAnsi="Palatino"/>
                <w:sz w:val="24"/>
              </w:rPr>
              <w:t>–</w:t>
            </w:r>
            <w:r w:rsidR="00EB33ED" w:rsidRPr="00BE5212">
              <w:rPr>
                <w:rFonts w:ascii="Palatino" w:hAnsi="Palatino"/>
                <w:sz w:val="24"/>
              </w:rPr>
              <w:t xml:space="preserve"> </w:t>
            </w:r>
            <w:r>
              <w:rPr>
                <w:rFonts w:ascii="Palatino" w:hAnsi="Palatino"/>
                <w:sz w:val="24"/>
              </w:rPr>
              <w:t>Ana Paula Tavares</w:t>
            </w:r>
          </w:p>
        </w:tc>
      </w:tr>
      <w:tr w:rsidR="00EB33ED" w:rsidRPr="008C2DAC" w14:paraId="1D63D68F" w14:textId="77777777">
        <w:trPr>
          <w:trHeight w:val="1145"/>
        </w:trPr>
        <w:tc>
          <w:tcPr>
            <w:tcW w:w="673" w:type="dxa"/>
          </w:tcPr>
          <w:p w14:paraId="0AF5B8CF" w14:textId="77777777" w:rsidR="00EB33ED" w:rsidRPr="008C2DAC" w:rsidRDefault="00EB33ED" w:rsidP="00EB33ED">
            <w:pPr>
              <w:pStyle w:val="TableParagraph"/>
              <w:spacing w:line="214" w:lineRule="exact"/>
              <w:rPr>
                <w:rFonts w:ascii="Palatino" w:hAnsi="Palatino"/>
                <w:sz w:val="20"/>
                <w:lang w:val="pt-BR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2</w:t>
            </w:r>
            <w:r w:rsidRPr="008C2DAC">
              <w:rPr>
                <w:rFonts w:ascii="Palatino" w:hAnsi="Palatino"/>
                <w:spacing w:val="-5"/>
                <w:sz w:val="20"/>
                <w:lang w:val="pt-BR"/>
              </w:rPr>
              <w:t>7</w:t>
            </w:r>
          </w:p>
        </w:tc>
        <w:tc>
          <w:tcPr>
            <w:tcW w:w="577" w:type="dxa"/>
          </w:tcPr>
          <w:p w14:paraId="0FBF8A9C" w14:textId="77777777" w:rsidR="00EB33ED" w:rsidRPr="008C2DAC" w:rsidRDefault="00EB33ED" w:rsidP="00EB33ED">
            <w:pPr>
              <w:pStyle w:val="TableParagraph"/>
              <w:spacing w:line="214" w:lineRule="exact"/>
              <w:ind w:left="7" w:right="1"/>
              <w:rPr>
                <w:rFonts w:ascii="Palatino" w:hAnsi="Palatino"/>
                <w:spacing w:val="-5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2h</w:t>
            </w:r>
          </w:p>
        </w:tc>
        <w:tc>
          <w:tcPr>
            <w:tcW w:w="1293" w:type="dxa"/>
          </w:tcPr>
          <w:p w14:paraId="423538FF" w14:textId="728A7F81" w:rsidR="00EB33ED" w:rsidRPr="008C2DAC" w:rsidRDefault="00EB33ED" w:rsidP="00EB33ED">
            <w:pPr>
              <w:pStyle w:val="TableParagraph"/>
              <w:spacing w:before="210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25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</w:t>
            </w: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11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/25</w:t>
            </w:r>
          </w:p>
        </w:tc>
        <w:tc>
          <w:tcPr>
            <w:tcW w:w="7094" w:type="dxa"/>
          </w:tcPr>
          <w:p w14:paraId="0ED85C91" w14:textId="36262BF1" w:rsidR="00EB33ED" w:rsidRPr="008C2DAC" w:rsidRDefault="00D437E3" w:rsidP="00EB33ED">
            <w:pPr>
              <w:pStyle w:val="TableParagraph"/>
              <w:spacing w:before="13"/>
              <w:ind w:left="106" w:right="676"/>
              <w:jc w:val="both"/>
              <w:rPr>
                <w:rFonts w:ascii="Palatino" w:hAnsi="Palatino"/>
                <w:spacing w:val="-2"/>
                <w:sz w:val="16"/>
                <w:lang w:val="pt-BR"/>
              </w:rPr>
            </w:pPr>
            <w:r>
              <w:rPr>
                <w:rFonts w:ascii="Palatino" w:hAnsi="Palatino"/>
                <w:sz w:val="24"/>
              </w:rPr>
              <w:t>Convidado</w:t>
            </w:r>
            <w:r>
              <w:rPr>
                <w:rFonts w:ascii="Palatino" w:hAnsi="Palatino"/>
                <w:sz w:val="24"/>
              </w:rPr>
              <w:t xml:space="preserve"> </w:t>
            </w:r>
            <w:r w:rsidR="00EB33ED">
              <w:rPr>
                <w:rFonts w:ascii="Palatino" w:hAnsi="Palatino"/>
                <w:sz w:val="24"/>
              </w:rPr>
              <w:t>–</w:t>
            </w:r>
            <w:r w:rsidR="00EB33ED" w:rsidRPr="00BE5212">
              <w:rPr>
                <w:rFonts w:ascii="Palatino" w:hAnsi="Palatino"/>
                <w:sz w:val="24"/>
              </w:rPr>
              <w:t xml:space="preserve"> </w:t>
            </w:r>
            <w:r>
              <w:rPr>
                <w:rFonts w:ascii="Palatino" w:hAnsi="Palatino"/>
                <w:sz w:val="24"/>
              </w:rPr>
              <w:t>Lucas Santos</w:t>
            </w:r>
          </w:p>
        </w:tc>
      </w:tr>
      <w:tr w:rsidR="00EB33ED" w:rsidRPr="008C2DAC" w14:paraId="015703AE" w14:textId="77777777">
        <w:trPr>
          <w:trHeight w:val="1145"/>
        </w:trPr>
        <w:tc>
          <w:tcPr>
            <w:tcW w:w="673" w:type="dxa"/>
          </w:tcPr>
          <w:p w14:paraId="1A2AE20D" w14:textId="77777777" w:rsidR="00EB33ED" w:rsidRPr="008C2DAC" w:rsidRDefault="00EB33ED" w:rsidP="00EB33ED">
            <w:pPr>
              <w:pStyle w:val="TableParagraph"/>
              <w:spacing w:line="215" w:lineRule="exact"/>
              <w:rPr>
                <w:rFonts w:ascii="Palatino" w:hAnsi="Palatino"/>
                <w:sz w:val="20"/>
                <w:lang w:val="pt-BR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2</w:t>
            </w:r>
            <w:r w:rsidRPr="008C2DAC">
              <w:rPr>
                <w:rFonts w:ascii="Palatino" w:hAnsi="Palatino"/>
                <w:spacing w:val="-5"/>
                <w:sz w:val="20"/>
                <w:lang w:val="pt-BR"/>
              </w:rPr>
              <w:t>8</w:t>
            </w:r>
          </w:p>
        </w:tc>
        <w:tc>
          <w:tcPr>
            <w:tcW w:w="577" w:type="dxa"/>
          </w:tcPr>
          <w:p w14:paraId="7A2EC5BD" w14:textId="77777777" w:rsidR="00EB33ED" w:rsidRPr="008C2DAC" w:rsidRDefault="00EB33ED" w:rsidP="00EB33ED">
            <w:pPr>
              <w:pStyle w:val="TableParagraph"/>
              <w:spacing w:line="215" w:lineRule="exact"/>
              <w:ind w:left="7" w:right="1"/>
              <w:rPr>
                <w:rFonts w:ascii="Palatino" w:hAnsi="Palatino"/>
                <w:spacing w:val="-5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2h</w:t>
            </w:r>
          </w:p>
        </w:tc>
        <w:tc>
          <w:tcPr>
            <w:tcW w:w="1293" w:type="dxa"/>
          </w:tcPr>
          <w:p w14:paraId="6F64ECA0" w14:textId="463EF131" w:rsidR="00EB33ED" w:rsidRPr="008C2DAC" w:rsidRDefault="00EB33ED" w:rsidP="00EB33ED">
            <w:pPr>
              <w:pStyle w:val="TableParagraph"/>
              <w:spacing w:before="210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27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</w:t>
            </w:r>
            <w:r>
              <w:rPr>
                <w:rFonts w:ascii="Palatino" w:hAnsi="Palatino"/>
                <w:spacing w:val="-2"/>
                <w:w w:val="115"/>
                <w:sz w:val="20"/>
                <w:lang w:val="pt-BR"/>
              </w:rPr>
              <w:t>11</w:t>
            </w:r>
            <w:r w:rsidRPr="0068682C">
              <w:rPr>
                <w:rFonts w:ascii="Palatino" w:hAnsi="Palatino"/>
                <w:spacing w:val="-2"/>
                <w:w w:val="115"/>
                <w:sz w:val="20"/>
              </w:rPr>
              <w:t>/25</w:t>
            </w:r>
          </w:p>
        </w:tc>
        <w:tc>
          <w:tcPr>
            <w:tcW w:w="7094" w:type="dxa"/>
          </w:tcPr>
          <w:p w14:paraId="0DD6B7D4" w14:textId="3C9CED21" w:rsidR="00EB33ED" w:rsidRPr="008C2DAC" w:rsidRDefault="00D437E3" w:rsidP="00EB33ED">
            <w:pPr>
              <w:pStyle w:val="TableParagraph"/>
              <w:spacing w:before="13"/>
              <w:ind w:left="106" w:right="676"/>
              <w:jc w:val="both"/>
              <w:rPr>
                <w:rFonts w:ascii="Palatino" w:hAnsi="Palatino"/>
                <w:spacing w:val="-2"/>
                <w:sz w:val="16"/>
                <w:lang w:val="pt-BR"/>
              </w:rPr>
            </w:pPr>
            <w:r>
              <w:rPr>
                <w:rFonts w:ascii="Palatino" w:hAnsi="Palatino"/>
                <w:sz w:val="24"/>
              </w:rPr>
              <w:t>Convidado</w:t>
            </w:r>
            <w:r>
              <w:rPr>
                <w:rFonts w:ascii="Palatino" w:hAnsi="Palatino"/>
                <w:sz w:val="24"/>
              </w:rPr>
              <w:t xml:space="preserve"> </w:t>
            </w:r>
            <w:r w:rsidR="00EB33ED">
              <w:rPr>
                <w:rFonts w:ascii="Palatino" w:hAnsi="Palatino"/>
                <w:sz w:val="24"/>
              </w:rPr>
              <w:t>–</w:t>
            </w:r>
            <w:r w:rsidR="00EB33ED" w:rsidRPr="00BE5212">
              <w:rPr>
                <w:rFonts w:ascii="Palatino" w:hAnsi="Palatino"/>
                <w:sz w:val="24"/>
              </w:rPr>
              <w:t xml:space="preserve"> </w:t>
            </w:r>
            <w:r>
              <w:rPr>
                <w:rFonts w:ascii="Palatino" w:hAnsi="Palatino"/>
                <w:sz w:val="24"/>
              </w:rPr>
              <w:t>Misael Atanário</w:t>
            </w:r>
          </w:p>
        </w:tc>
      </w:tr>
    </w:tbl>
    <w:p w14:paraId="0234DE84" w14:textId="77777777" w:rsidR="00EB1B07" w:rsidRPr="008C2DAC" w:rsidRDefault="00EB1B07">
      <w:pPr>
        <w:pStyle w:val="TableParagraph"/>
        <w:jc w:val="left"/>
        <w:rPr>
          <w:rFonts w:ascii="Palatino" w:hAnsi="Palatino"/>
          <w:sz w:val="16"/>
        </w:rPr>
        <w:sectPr w:rsidR="00EB1B07" w:rsidRPr="008C2DAC">
          <w:pgSz w:w="11900" w:h="16840"/>
          <w:pgMar w:top="1700" w:right="566" w:bottom="280" w:left="1417" w:header="516" w:footer="0" w:gutter="0"/>
          <w:cols w:space="720"/>
        </w:sectPr>
      </w:pPr>
    </w:p>
    <w:p w14:paraId="41491930" w14:textId="77777777" w:rsidR="00EB1B07" w:rsidRPr="008C2DAC" w:rsidRDefault="00EB1B07">
      <w:pPr>
        <w:pStyle w:val="Corpodetexto"/>
        <w:spacing w:before="8"/>
        <w:rPr>
          <w:rFonts w:ascii="Palatino" w:hAnsi="Palatino"/>
          <w:b/>
          <w:sz w:val="7"/>
        </w:rPr>
      </w:pPr>
    </w:p>
    <w:tbl>
      <w:tblPr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577"/>
        <w:gridCol w:w="1293"/>
        <w:gridCol w:w="7094"/>
      </w:tblGrid>
      <w:tr w:rsidR="00EB33ED" w:rsidRPr="008C2DAC" w14:paraId="54030D20" w14:textId="77777777">
        <w:trPr>
          <w:trHeight w:val="990"/>
        </w:trPr>
        <w:tc>
          <w:tcPr>
            <w:tcW w:w="673" w:type="dxa"/>
          </w:tcPr>
          <w:p w14:paraId="2C58245C" w14:textId="77777777" w:rsidR="00EB33ED" w:rsidRPr="008C2DAC" w:rsidRDefault="00EB33ED" w:rsidP="00EB33ED">
            <w:pPr>
              <w:pStyle w:val="TableParagraph"/>
              <w:spacing w:before="210"/>
              <w:rPr>
                <w:rFonts w:ascii="Palatino" w:hAnsi="Palatino"/>
                <w:sz w:val="20"/>
                <w:lang w:val="pt-BR"/>
              </w:rPr>
            </w:pPr>
            <w:r w:rsidRPr="008C2DAC">
              <w:rPr>
                <w:rFonts w:ascii="Palatino" w:hAnsi="Palatino"/>
                <w:sz w:val="20"/>
                <w:lang w:val="pt-BR"/>
              </w:rPr>
              <w:t>29</w:t>
            </w:r>
          </w:p>
        </w:tc>
        <w:tc>
          <w:tcPr>
            <w:tcW w:w="577" w:type="dxa"/>
          </w:tcPr>
          <w:p w14:paraId="4C77A773" w14:textId="77777777" w:rsidR="00EB33ED" w:rsidRPr="008C2DAC" w:rsidRDefault="00EB33ED" w:rsidP="00EB33ED">
            <w:pPr>
              <w:pStyle w:val="TableParagraph"/>
              <w:spacing w:before="210"/>
              <w:ind w:left="7" w:right="1"/>
              <w:rPr>
                <w:rFonts w:ascii="Palatino" w:hAnsi="Palatino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2h</w:t>
            </w:r>
          </w:p>
        </w:tc>
        <w:tc>
          <w:tcPr>
            <w:tcW w:w="1293" w:type="dxa"/>
          </w:tcPr>
          <w:p w14:paraId="5CF743D2" w14:textId="77777777" w:rsidR="00EB33ED" w:rsidRDefault="00EB33ED" w:rsidP="00EB33ED">
            <w:pPr>
              <w:pStyle w:val="TableParagraph"/>
              <w:spacing w:line="214" w:lineRule="exact"/>
              <w:ind w:left="108"/>
              <w:rPr>
                <w:rFonts w:ascii="Palatino" w:hAnsi="Palatino"/>
                <w:sz w:val="20"/>
              </w:rPr>
            </w:pPr>
          </w:p>
          <w:p w14:paraId="255FD24D" w14:textId="77C3503A" w:rsidR="00EB33ED" w:rsidRPr="008C2DAC" w:rsidRDefault="00EB33ED" w:rsidP="00EB33ED">
            <w:pPr>
              <w:pStyle w:val="TableParagraph"/>
              <w:spacing w:line="214" w:lineRule="exact"/>
              <w:ind w:left="108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>02/12/25</w:t>
            </w:r>
          </w:p>
        </w:tc>
        <w:tc>
          <w:tcPr>
            <w:tcW w:w="7094" w:type="dxa"/>
          </w:tcPr>
          <w:p w14:paraId="6813A08C" w14:textId="5B7B5919" w:rsidR="00EB33ED" w:rsidRPr="008C2DAC" w:rsidRDefault="00EB33ED" w:rsidP="00EB33ED">
            <w:pPr>
              <w:pStyle w:val="TableParagraph"/>
              <w:spacing w:before="175" w:line="268" w:lineRule="exact"/>
              <w:ind w:left="140" w:right="90" w:firstLine="60"/>
              <w:jc w:val="left"/>
              <w:rPr>
                <w:rFonts w:ascii="Palatino" w:hAnsi="Palatino"/>
                <w:sz w:val="24"/>
              </w:rPr>
            </w:pPr>
            <w:r>
              <w:rPr>
                <w:rFonts w:ascii="Palatino" w:hAnsi="Palatino"/>
                <w:sz w:val="24"/>
              </w:rPr>
              <w:t>Avaliação 2</w:t>
            </w:r>
          </w:p>
        </w:tc>
      </w:tr>
      <w:tr w:rsidR="00EB33ED" w:rsidRPr="008C2DAC" w14:paraId="152701D5" w14:textId="77777777">
        <w:trPr>
          <w:trHeight w:val="540"/>
        </w:trPr>
        <w:tc>
          <w:tcPr>
            <w:tcW w:w="673" w:type="dxa"/>
          </w:tcPr>
          <w:p w14:paraId="141B5E8B" w14:textId="77777777" w:rsidR="00EB33ED" w:rsidRPr="008C2DAC" w:rsidRDefault="00EB33ED" w:rsidP="00EB33ED">
            <w:pPr>
              <w:pStyle w:val="TableParagraph"/>
              <w:spacing w:line="215" w:lineRule="exact"/>
              <w:ind w:right="2"/>
              <w:rPr>
                <w:rFonts w:ascii="Palatino" w:hAnsi="Palatino"/>
                <w:sz w:val="20"/>
                <w:lang w:val="pt-BR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3</w:t>
            </w:r>
            <w:r w:rsidRPr="008C2DAC">
              <w:rPr>
                <w:rFonts w:ascii="Palatino" w:hAnsi="Palatino"/>
                <w:spacing w:val="-5"/>
                <w:sz w:val="20"/>
                <w:lang w:val="pt-BR"/>
              </w:rPr>
              <w:t>0</w:t>
            </w:r>
          </w:p>
        </w:tc>
        <w:tc>
          <w:tcPr>
            <w:tcW w:w="577" w:type="dxa"/>
          </w:tcPr>
          <w:p w14:paraId="7906ACC5" w14:textId="77777777" w:rsidR="00EB33ED" w:rsidRPr="008C2DAC" w:rsidRDefault="00EB33ED" w:rsidP="00EB33ED">
            <w:pPr>
              <w:pStyle w:val="TableParagraph"/>
              <w:spacing w:line="215" w:lineRule="exact"/>
              <w:ind w:left="7" w:right="1"/>
              <w:rPr>
                <w:rFonts w:ascii="Palatino" w:hAnsi="Palatino"/>
                <w:sz w:val="20"/>
              </w:rPr>
            </w:pPr>
            <w:r w:rsidRPr="008C2DAC">
              <w:rPr>
                <w:rFonts w:ascii="Palatino" w:hAnsi="Palatino"/>
                <w:spacing w:val="-5"/>
                <w:sz w:val="20"/>
              </w:rPr>
              <w:t>2h</w:t>
            </w:r>
          </w:p>
        </w:tc>
        <w:tc>
          <w:tcPr>
            <w:tcW w:w="1293" w:type="dxa"/>
          </w:tcPr>
          <w:p w14:paraId="101EFD34" w14:textId="7ED6D96C" w:rsidR="00EB33ED" w:rsidRPr="008C2DAC" w:rsidRDefault="00EB33ED" w:rsidP="00EB33ED">
            <w:pPr>
              <w:pStyle w:val="TableParagraph"/>
              <w:spacing w:line="215" w:lineRule="exact"/>
              <w:ind w:left="0" w:right="253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 xml:space="preserve">     04/12/25</w:t>
            </w:r>
          </w:p>
        </w:tc>
        <w:tc>
          <w:tcPr>
            <w:tcW w:w="7094" w:type="dxa"/>
          </w:tcPr>
          <w:p w14:paraId="48C0526D" w14:textId="2615FC9C" w:rsidR="00EB33ED" w:rsidRPr="008C2DAC" w:rsidRDefault="00EB33ED" w:rsidP="00EB33ED">
            <w:pPr>
              <w:pStyle w:val="TableParagraph"/>
              <w:spacing w:line="260" w:lineRule="exact"/>
              <w:ind w:left="106"/>
              <w:jc w:val="left"/>
              <w:rPr>
                <w:rFonts w:ascii="Palatino" w:hAnsi="Palatino"/>
                <w:sz w:val="24"/>
              </w:rPr>
            </w:pPr>
            <w:r>
              <w:rPr>
                <w:rFonts w:ascii="Palatino" w:hAnsi="Palatino"/>
                <w:sz w:val="24"/>
              </w:rPr>
              <w:t>Avaliação substitutiva</w:t>
            </w:r>
          </w:p>
        </w:tc>
      </w:tr>
    </w:tbl>
    <w:p w14:paraId="4A943EF5" w14:textId="77777777" w:rsidR="00EB1B07" w:rsidRPr="008C2DAC" w:rsidRDefault="00EB1B07">
      <w:pPr>
        <w:pStyle w:val="Ttulo1"/>
        <w:ind w:firstLine="0"/>
        <w:jc w:val="center"/>
        <w:rPr>
          <w:rFonts w:ascii="Palatino" w:hAnsi="Palatino"/>
          <w:spacing w:val="-2"/>
        </w:rPr>
      </w:pPr>
    </w:p>
    <w:p w14:paraId="49F86383" w14:textId="77777777" w:rsidR="00EB1B07" w:rsidRDefault="005A1A68">
      <w:pPr>
        <w:spacing w:before="1"/>
        <w:ind w:left="284"/>
        <w:rPr>
          <w:rFonts w:ascii="Palatino" w:hAnsi="Palatino"/>
          <w:b/>
          <w:bCs/>
          <w:sz w:val="24"/>
          <w:szCs w:val="24"/>
          <w:lang w:val="pt-BR"/>
        </w:rPr>
      </w:pPr>
      <w:r w:rsidRPr="008C2DAC">
        <w:rPr>
          <w:rFonts w:ascii="Palatino" w:hAnsi="Palatino"/>
          <w:b/>
          <w:bCs/>
          <w:sz w:val="24"/>
          <w:szCs w:val="24"/>
          <w:lang w:val="pt-BR"/>
        </w:rPr>
        <w:t>Bibliografia Complementar:</w:t>
      </w:r>
    </w:p>
    <w:p w14:paraId="115C9FFB" w14:textId="77777777" w:rsidR="006C0536" w:rsidRDefault="006C0536">
      <w:pPr>
        <w:spacing w:before="1"/>
        <w:ind w:left="284"/>
        <w:rPr>
          <w:rFonts w:ascii="Palatino" w:hAnsi="Palatino"/>
          <w:b/>
          <w:bCs/>
          <w:sz w:val="24"/>
          <w:szCs w:val="24"/>
          <w:lang w:val="pt-BR"/>
        </w:rPr>
      </w:pPr>
    </w:p>
    <w:p w14:paraId="18D36749" w14:textId="77777777" w:rsidR="006C0536" w:rsidRDefault="006C0536">
      <w:pPr>
        <w:spacing w:before="1"/>
        <w:ind w:left="284"/>
        <w:rPr>
          <w:rFonts w:ascii="Palatino" w:hAnsi="Palatino"/>
          <w:b/>
          <w:bCs/>
          <w:sz w:val="24"/>
          <w:szCs w:val="24"/>
          <w:lang w:val="pt-BR"/>
        </w:rPr>
      </w:pPr>
    </w:p>
    <w:p w14:paraId="5F163D67" w14:textId="77777777" w:rsidR="006C0536" w:rsidRDefault="006C0536">
      <w:pPr>
        <w:spacing w:before="1"/>
        <w:ind w:left="284"/>
        <w:rPr>
          <w:rFonts w:ascii="Palatino" w:hAnsi="Palatino"/>
          <w:b/>
          <w:bCs/>
          <w:sz w:val="24"/>
          <w:szCs w:val="24"/>
          <w:lang w:val="pt-BR"/>
        </w:rPr>
      </w:pPr>
    </w:p>
    <w:p w14:paraId="477A8DB6" w14:textId="77777777" w:rsidR="00C27C8B" w:rsidRPr="00DA345B" w:rsidRDefault="00C27C8B" w:rsidP="00C27C8B">
      <w:pPr>
        <w:pStyle w:val="Ttulo3"/>
        <w:spacing w:before="109" w:line="360" w:lineRule="auto"/>
        <w:rPr>
          <w:rFonts w:ascii="Palatino" w:hAnsi="Palatino" w:cs="Liberation Serif"/>
          <w:b/>
          <w:bCs/>
          <w:color w:val="000000"/>
        </w:rPr>
      </w:pPr>
      <w:r w:rsidRPr="00DA345B">
        <w:rPr>
          <w:rFonts w:ascii="Palatino" w:hAnsi="Palatino" w:cs="Liberation Serif"/>
          <w:color w:val="000000"/>
        </w:rPr>
        <w:t xml:space="preserve">ARLETE, </w:t>
      </w:r>
      <w:proofErr w:type="spellStart"/>
      <w:r w:rsidRPr="00DA345B">
        <w:rPr>
          <w:rFonts w:ascii="Palatino" w:hAnsi="Palatino" w:cs="Liberation Serif"/>
          <w:color w:val="000000"/>
        </w:rPr>
        <w:t>Farge</w:t>
      </w:r>
      <w:proofErr w:type="spellEnd"/>
      <w:r w:rsidRPr="00DA345B">
        <w:rPr>
          <w:rFonts w:ascii="Palatino" w:hAnsi="Palatino" w:cs="Liberation Serif"/>
          <w:color w:val="000000"/>
        </w:rPr>
        <w:t xml:space="preserve">. </w:t>
      </w:r>
      <w:r w:rsidRPr="00DA345B">
        <w:rPr>
          <w:rFonts w:ascii="Palatino" w:hAnsi="Palatino" w:cs="Liberation Serif"/>
          <w:i/>
          <w:iCs/>
          <w:color w:val="000000"/>
        </w:rPr>
        <w:t>Lugares para a história</w:t>
      </w:r>
      <w:r w:rsidRPr="00DA345B">
        <w:rPr>
          <w:rFonts w:ascii="Palatino" w:hAnsi="Palatino" w:cs="Liberation Serif"/>
          <w:color w:val="000000"/>
        </w:rPr>
        <w:t>. Belo Horizonte: Autêntica, 2011.</w:t>
      </w:r>
    </w:p>
    <w:p w14:paraId="439B6C96" w14:textId="77777777" w:rsidR="00C27C8B" w:rsidRPr="00DA345B" w:rsidRDefault="00C27C8B" w:rsidP="00C27C8B">
      <w:pPr>
        <w:pStyle w:val="Ttulo3"/>
        <w:spacing w:before="109" w:line="360" w:lineRule="auto"/>
        <w:rPr>
          <w:rFonts w:ascii="Palatino" w:hAnsi="Palatino" w:cs="Liberation Serif"/>
          <w:b/>
          <w:bCs/>
          <w:color w:val="000000"/>
        </w:rPr>
      </w:pPr>
      <w:r w:rsidRPr="00DA345B">
        <w:rPr>
          <w:rFonts w:ascii="Palatino" w:hAnsi="Palatino" w:cs="Liberation Serif"/>
          <w:color w:val="000000"/>
        </w:rPr>
        <w:t>CARDOSO, Ciro Flamarion Santana; VAINFAS, Ronaldo (</w:t>
      </w:r>
      <w:proofErr w:type="spellStart"/>
      <w:r w:rsidRPr="00DA345B">
        <w:rPr>
          <w:rFonts w:ascii="Palatino" w:hAnsi="Palatino" w:cs="Liberation Serif"/>
          <w:color w:val="000000"/>
        </w:rPr>
        <w:t>Orgs</w:t>
      </w:r>
      <w:proofErr w:type="spellEnd"/>
      <w:r w:rsidRPr="00DA345B">
        <w:rPr>
          <w:rFonts w:ascii="Palatino" w:hAnsi="Palatino" w:cs="Liberation Serif"/>
          <w:color w:val="000000"/>
        </w:rPr>
        <w:t xml:space="preserve">.). Domínios da história. Rio de Janeiro: Elsevier, 2011. </w:t>
      </w:r>
    </w:p>
    <w:p w14:paraId="3CA19ECB" w14:textId="77777777" w:rsidR="00C27C8B" w:rsidRPr="00DA345B" w:rsidRDefault="00C27C8B" w:rsidP="00C27C8B">
      <w:pPr>
        <w:pStyle w:val="Ttulo3"/>
        <w:spacing w:before="109" w:line="360" w:lineRule="auto"/>
        <w:rPr>
          <w:rFonts w:ascii="Palatino" w:hAnsi="Palatino" w:cs="Liberation Serif"/>
          <w:b/>
          <w:bCs/>
          <w:color w:val="000000"/>
        </w:rPr>
      </w:pPr>
      <w:r w:rsidRPr="00DA345B">
        <w:rPr>
          <w:rFonts w:ascii="Palatino" w:hAnsi="Palatino" w:cs="Liberation Serif"/>
          <w:color w:val="000000"/>
        </w:rPr>
        <w:t xml:space="preserve">CARR, Edward </w:t>
      </w:r>
      <w:proofErr w:type="spellStart"/>
      <w:r w:rsidRPr="00DA345B">
        <w:rPr>
          <w:rFonts w:ascii="Palatino" w:hAnsi="Palatino" w:cs="Liberation Serif"/>
          <w:color w:val="000000"/>
        </w:rPr>
        <w:t>Hallet</w:t>
      </w:r>
      <w:proofErr w:type="spellEnd"/>
      <w:r w:rsidRPr="00DA345B">
        <w:rPr>
          <w:rFonts w:ascii="Palatino" w:hAnsi="Palatino" w:cs="Liberation Serif"/>
          <w:color w:val="000000"/>
        </w:rPr>
        <w:t xml:space="preserve">. </w:t>
      </w:r>
      <w:r w:rsidRPr="00DA345B">
        <w:rPr>
          <w:rFonts w:ascii="Palatino" w:hAnsi="Palatino" w:cs="Liberation Serif"/>
          <w:i/>
          <w:iCs/>
          <w:color w:val="000000"/>
        </w:rPr>
        <w:t>Que é história?</w:t>
      </w:r>
      <w:r w:rsidRPr="00DA345B">
        <w:rPr>
          <w:rFonts w:ascii="Palatino" w:hAnsi="Palatino" w:cs="Liberation Serif"/>
          <w:color w:val="000000"/>
        </w:rPr>
        <w:t xml:space="preserve"> Rio de Janeiro: Paz &amp; Terra, 1989. </w:t>
      </w:r>
    </w:p>
    <w:p w14:paraId="1F55A598" w14:textId="77777777" w:rsidR="00C27C8B" w:rsidRPr="00DA345B" w:rsidRDefault="00C27C8B" w:rsidP="00C27C8B">
      <w:pPr>
        <w:pStyle w:val="Ttulo3"/>
        <w:spacing w:before="109" w:line="360" w:lineRule="auto"/>
        <w:rPr>
          <w:rFonts w:ascii="Palatino" w:hAnsi="Palatino" w:cs="Liberation Serif"/>
          <w:b/>
          <w:bCs/>
          <w:color w:val="000000"/>
        </w:rPr>
      </w:pPr>
      <w:r w:rsidRPr="00DA345B">
        <w:rPr>
          <w:rFonts w:ascii="Palatino" w:hAnsi="Palatino" w:cs="Liberation Serif"/>
          <w:color w:val="000000"/>
        </w:rPr>
        <w:t xml:space="preserve">JENKINS, Keith. </w:t>
      </w:r>
      <w:r w:rsidRPr="00DA345B">
        <w:rPr>
          <w:rFonts w:ascii="Palatino" w:hAnsi="Palatino" w:cs="Liberation Serif"/>
          <w:i/>
          <w:iCs/>
          <w:color w:val="000000"/>
        </w:rPr>
        <w:t>A história repensada</w:t>
      </w:r>
      <w:r w:rsidRPr="00DA345B">
        <w:rPr>
          <w:rFonts w:ascii="Palatino" w:hAnsi="Palatino" w:cs="Liberation Serif"/>
          <w:color w:val="000000"/>
        </w:rPr>
        <w:t>. São Paulo: Contexto, 2011.</w:t>
      </w:r>
    </w:p>
    <w:p w14:paraId="33BE7583" w14:textId="77777777" w:rsidR="00C27C8B" w:rsidRPr="00DA345B" w:rsidRDefault="00C27C8B" w:rsidP="00C27C8B">
      <w:pPr>
        <w:pStyle w:val="Ttulo3"/>
        <w:spacing w:before="109" w:line="360" w:lineRule="auto"/>
        <w:rPr>
          <w:rFonts w:ascii="Palatino" w:hAnsi="Palatino" w:cs="Liberation Serif"/>
          <w:b/>
          <w:bCs/>
          <w:color w:val="000000"/>
        </w:rPr>
      </w:pPr>
      <w:r w:rsidRPr="00DA345B">
        <w:rPr>
          <w:rFonts w:ascii="Palatino" w:hAnsi="Palatino" w:cs="Liberation Serif"/>
          <w:color w:val="000000"/>
          <w:lang w:val="pt-BR"/>
        </w:rPr>
        <w:t xml:space="preserve">LE GOFF, Jacques. </w:t>
      </w:r>
      <w:r w:rsidRPr="00DA345B">
        <w:rPr>
          <w:rFonts w:ascii="Palatino" w:hAnsi="Palatino" w:cs="Liberation Serif"/>
          <w:i/>
          <w:iCs/>
          <w:color w:val="000000"/>
        </w:rPr>
        <w:t>História e memória</w:t>
      </w:r>
      <w:r w:rsidRPr="00DA345B">
        <w:rPr>
          <w:rFonts w:ascii="Palatino" w:hAnsi="Palatino" w:cs="Liberation Serif"/>
          <w:color w:val="000000"/>
        </w:rPr>
        <w:t>. Campinas: Unicamp, 2003.</w:t>
      </w:r>
    </w:p>
    <w:p w14:paraId="34401199" w14:textId="29590E0F" w:rsidR="006C0536" w:rsidRPr="00C27C8B" w:rsidRDefault="006C0536">
      <w:pPr>
        <w:spacing w:before="1"/>
        <w:ind w:left="284"/>
        <w:rPr>
          <w:rFonts w:ascii="Palatino" w:hAnsi="Palatino"/>
          <w:b/>
          <w:bCs/>
          <w:sz w:val="10"/>
          <w:szCs w:val="10"/>
        </w:rPr>
        <w:sectPr w:rsidR="006C0536" w:rsidRPr="00C27C8B">
          <w:pgSz w:w="11900" w:h="16840"/>
          <w:pgMar w:top="1700" w:right="566" w:bottom="280" w:left="1417" w:header="516" w:footer="0" w:gutter="0"/>
          <w:cols w:space="720"/>
        </w:sectPr>
      </w:pPr>
    </w:p>
    <w:p w14:paraId="18EFF732" w14:textId="77777777" w:rsidR="00EB1B07" w:rsidRPr="008C2DAC" w:rsidRDefault="00EB1B07">
      <w:pPr>
        <w:pStyle w:val="Corpodetexto"/>
        <w:spacing w:before="4"/>
        <w:rPr>
          <w:rFonts w:ascii="Palatino" w:hAnsi="Palatino"/>
          <w:sz w:val="17"/>
        </w:rPr>
      </w:pPr>
    </w:p>
    <w:sectPr w:rsidR="00EB1B07" w:rsidRPr="008C2DAC">
      <w:pgSz w:w="11900" w:h="16840"/>
      <w:pgMar w:top="1700" w:right="566" w:bottom="280" w:left="1417" w:header="5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6568D" w14:textId="77777777" w:rsidR="00CE41E6" w:rsidRDefault="00CE41E6">
      <w:r>
        <w:separator/>
      </w:r>
    </w:p>
  </w:endnote>
  <w:endnote w:type="continuationSeparator" w:id="0">
    <w:p w14:paraId="5D9FBC10" w14:textId="77777777" w:rsidR="00CE41E6" w:rsidRDefault="00CE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iberation Serif">
    <w:panose1 w:val="020B0604020202020204"/>
    <w:charset w:val="00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6B6DB" w14:textId="77777777" w:rsidR="00CE41E6" w:rsidRDefault="00CE41E6">
      <w:r>
        <w:separator/>
      </w:r>
    </w:p>
  </w:footnote>
  <w:footnote w:type="continuationSeparator" w:id="0">
    <w:p w14:paraId="7D11B818" w14:textId="77777777" w:rsidR="00CE41E6" w:rsidRDefault="00CE4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DAFDD" w14:textId="3DDDC7FC" w:rsidR="00EB1B07" w:rsidRDefault="005A1A68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61D399E6" wp14:editId="0DC3FB4D">
          <wp:simplePos x="0" y="0"/>
          <wp:positionH relativeFrom="page">
            <wp:posOffset>470535</wp:posOffset>
          </wp:positionH>
          <wp:positionV relativeFrom="page">
            <wp:posOffset>327660</wp:posOffset>
          </wp:positionV>
          <wp:extent cx="562610" cy="574040"/>
          <wp:effectExtent l="0" t="0" r="0" b="0"/>
          <wp:wrapNone/>
          <wp:docPr id="102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830" cy="574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06A0C25" wp14:editId="004DD835">
              <wp:simplePos x="0" y="0"/>
              <wp:positionH relativeFrom="page">
                <wp:posOffset>4789170</wp:posOffset>
              </wp:positionH>
              <wp:positionV relativeFrom="page">
                <wp:posOffset>464185</wp:posOffset>
              </wp:positionV>
              <wp:extent cx="1699260" cy="32131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9260" cy="321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3034D9" w14:textId="77777777" w:rsidR="00EB1B07" w:rsidRDefault="005A1A68">
                          <w:pPr>
                            <w:spacing w:line="233" w:lineRule="exact"/>
                            <w:ind w:right="21"/>
                            <w:jc w:val="right"/>
                            <w:rPr>
                              <w:rFonts w:ascii="Calibri" w:hAnsi="Calibri"/>
                              <w:b/>
                              <w:sz w:val="21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1"/>
                            </w:rPr>
                            <w:t>Instituto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1"/>
                            </w:rPr>
                            <w:t>Ciências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1"/>
                            </w:rPr>
                            <w:t>Humanas</w:t>
                          </w:r>
                        </w:p>
                        <w:p w14:paraId="23682CA5" w14:textId="77777777" w:rsidR="00EB1B07" w:rsidRDefault="005A1A68">
                          <w:pPr>
                            <w:ind w:right="18"/>
                            <w:jc w:val="right"/>
                            <w:rPr>
                              <w:rFonts w:ascii="Calibri" w:hAnsi="Calibri"/>
                              <w:b/>
                              <w:sz w:val="21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1"/>
                            </w:rPr>
                            <w:t>Departamento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1"/>
                            </w:rPr>
                            <w:t>História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A0C2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50" type="#_x0000_t202" style="position:absolute;margin-left:377.1pt;margin-top:36.55pt;width:133.8pt;height:2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vxTHhwEAAAIDAAAOAAAAZHJzL2Uyb0RvYy54bWysUttu2zAMfR+wfxD0vjgXIFiMOEXboMOA&#13;&#10;YRvQ9gMUWYoNWKJKKrHz96MUJxm6t6EvFClKh4eHXN8NrhNHg9SCr+RsMpXCeA116/eVfH15+vJV&#13;&#10;CorK16oDbyp5MiTvNp8/rftQmjk00NUGBYN4KvtQySbGUBYF6cY4RRMIxnPSAjoVOcR9UaPqGd11&#13;&#10;xXw6XRY9YB0QtCHi2+05KTcZ31qj4y9ryUTRVZK5xWwx212yxWatyj2q0LR6pKH+g4VTreeiV6it&#13;&#10;ikocsP0HyrUagcDGiQZXgLWtNrkH7mY2fdfNc6OCyb2wOBSuMtHHweqfx+fwG0UcHmDgASZB+kAl&#13;&#10;8WXqZ7Do0slMBedZwtNVNjNEodOn5Wo1X3JKc24xny1mWdfi9jsgxW8GnEhOJZHHktVSxx8UuSI/&#13;&#10;vTzh4FY/eXHYDSOpHdQn5trzuCpJbweFRoruu2c90mwvDl6c3cXB2D1C3oDUi4f7QwTb5sqpxBl3&#13;&#10;rMxCZ0LjUqRJ/h3nV7fV3fwBAAD//wMAUEsDBBQABgAIAAAAIQBzSrlY4wAAABABAAAPAAAAZHJz&#13;&#10;L2Rvd25yZXYueG1sTE/LTsMwELwj8Q/WInGjdlJoIY1TVTxOSBVpOHB0YjexGq9D7Lbh79me4LKa&#13;&#10;1c7OI19PrmcnMwbrUUIyE8AMNl5bbCV8Vm93j8BCVKhV79FI+DEB1sX1Va4y7c9YmtMutoxEMGRK&#13;&#10;QhfjkHEems44FWZ+MEi3vR+dirSOLdejOpO463kqxII7ZZEcOjWY5840h93RSdh8Yflqv7f1R7kv&#13;&#10;bVU9CXxfHKS8vZleVjQ2K2DRTPHvAy4dKD8UFKz2R9SB9RKWD/cpUQnME2AXgkgTalQTSudL4EXO&#13;&#10;/xcpfgEAAP//AwBQSwECLQAUAAYACAAAACEAtoM4kv4AAADhAQAAEwAAAAAAAAAAAAAAAAAAAAAA&#13;&#10;W0NvbnRlbnRfVHlwZXNdLnhtbFBLAQItABQABgAIAAAAIQA4/SH/1gAAAJQBAAALAAAAAAAAAAAA&#13;&#10;AAAAAC8BAABfcmVscy8ucmVsc1BLAQItABQABgAIAAAAIQBPvxTHhwEAAAIDAAAOAAAAAAAAAAAA&#13;&#10;AAAAAC4CAABkcnMvZTJvRG9jLnhtbFBLAQItABQABgAIAAAAIQBzSrlY4wAAABABAAAPAAAAAAAA&#13;&#10;AAAAAAAAAOEDAABkcnMvZG93bnJldi54bWxQSwUGAAAAAAQABADzAAAA8QQAAAAA&#13;&#10;" filled="f" stroked="f">
              <v:textbox inset="0,0,0,0">
                <w:txbxContent>
                  <w:p w14:paraId="1B3034D9" w14:textId="77777777" w:rsidR="00EB1B07" w:rsidRDefault="005A1A68">
                    <w:pPr>
                      <w:spacing w:line="233" w:lineRule="exact"/>
                      <w:ind w:right="21"/>
                      <w:jc w:val="right"/>
                      <w:rPr>
                        <w:rFonts w:ascii="Calibri" w:hAnsi="Calibri"/>
                        <w:b/>
                        <w:sz w:val="21"/>
                      </w:rPr>
                    </w:pPr>
                    <w:r>
                      <w:rPr>
                        <w:rFonts w:ascii="Calibri" w:hAnsi="Calibri"/>
                        <w:b/>
                        <w:sz w:val="21"/>
                      </w:rPr>
                      <w:t>Instituto</w:t>
                    </w:r>
                    <w:r>
                      <w:rPr>
                        <w:rFonts w:ascii="Calibri" w:hAnsi="Calibri"/>
                        <w:b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1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1"/>
                      </w:rPr>
                      <w:t>Ciências</w:t>
                    </w:r>
                    <w:r>
                      <w:rPr>
                        <w:rFonts w:ascii="Calibri" w:hAnsi="Calibri"/>
                        <w:b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1"/>
                      </w:rPr>
                      <w:t>Humanas</w:t>
                    </w:r>
                  </w:p>
                  <w:p w14:paraId="23682CA5" w14:textId="77777777" w:rsidR="00EB1B07" w:rsidRDefault="005A1A68">
                    <w:pPr>
                      <w:ind w:right="18"/>
                      <w:jc w:val="right"/>
                      <w:rPr>
                        <w:rFonts w:ascii="Calibri" w:hAnsi="Calibri"/>
                        <w:b/>
                        <w:sz w:val="21"/>
                      </w:rPr>
                    </w:pPr>
                    <w:r>
                      <w:rPr>
                        <w:rFonts w:ascii="Calibri" w:hAnsi="Calibri"/>
                        <w:b/>
                        <w:sz w:val="21"/>
                      </w:rPr>
                      <w:t>Departamento</w:t>
                    </w:r>
                    <w:r>
                      <w:rPr>
                        <w:rFonts w:ascii="Calibri" w:hAnsi="Calibri"/>
                        <w:b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1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1"/>
                      </w:rPr>
                      <w:t>História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B3AE5"/>
    <w:multiLevelType w:val="hybridMultilevel"/>
    <w:tmpl w:val="2E12D00A"/>
    <w:lvl w:ilvl="0" w:tplc="C130D0A8">
      <w:numFmt w:val="bullet"/>
      <w:lvlText w:val=""/>
      <w:lvlJc w:val="left"/>
      <w:pPr>
        <w:ind w:left="489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1" w:tplc="6418753C">
      <w:numFmt w:val="bullet"/>
      <w:lvlText w:val="•"/>
      <w:lvlJc w:val="left"/>
      <w:pPr>
        <w:ind w:left="1310" w:hanging="360"/>
      </w:pPr>
      <w:rPr>
        <w:rFonts w:hint="default"/>
        <w:lang w:val="pt-PT" w:eastAsia="en-US" w:bidi="ar-SA"/>
      </w:rPr>
    </w:lvl>
    <w:lvl w:ilvl="2" w:tplc="08B8CA14">
      <w:numFmt w:val="bullet"/>
      <w:lvlText w:val="•"/>
      <w:lvlJc w:val="left"/>
      <w:pPr>
        <w:ind w:left="2140" w:hanging="360"/>
      </w:pPr>
      <w:rPr>
        <w:rFonts w:hint="default"/>
        <w:lang w:val="pt-PT" w:eastAsia="en-US" w:bidi="ar-SA"/>
      </w:rPr>
    </w:lvl>
    <w:lvl w:ilvl="3" w:tplc="EB44182A">
      <w:numFmt w:val="bullet"/>
      <w:lvlText w:val="•"/>
      <w:lvlJc w:val="left"/>
      <w:pPr>
        <w:ind w:left="2970" w:hanging="360"/>
      </w:pPr>
      <w:rPr>
        <w:rFonts w:hint="default"/>
        <w:lang w:val="pt-PT" w:eastAsia="en-US" w:bidi="ar-SA"/>
      </w:rPr>
    </w:lvl>
    <w:lvl w:ilvl="4" w:tplc="50184158">
      <w:numFmt w:val="bullet"/>
      <w:lvlText w:val="•"/>
      <w:lvlJc w:val="left"/>
      <w:pPr>
        <w:ind w:left="3800" w:hanging="360"/>
      </w:pPr>
      <w:rPr>
        <w:rFonts w:hint="default"/>
        <w:lang w:val="pt-PT" w:eastAsia="en-US" w:bidi="ar-SA"/>
      </w:rPr>
    </w:lvl>
    <w:lvl w:ilvl="5" w:tplc="62F84B06">
      <w:numFmt w:val="bullet"/>
      <w:lvlText w:val="•"/>
      <w:lvlJc w:val="left"/>
      <w:pPr>
        <w:ind w:left="4630" w:hanging="360"/>
      </w:pPr>
      <w:rPr>
        <w:rFonts w:hint="default"/>
        <w:lang w:val="pt-PT" w:eastAsia="en-US" w:bidi="ar-SA"/>
      </w:rPr>
    </w:lvl>
    <w:lvl w:ilvl="6" w:tplc="7DF6A770">
      <w:numFmt w:val="bullet"/>
      <w:lvlText w:val="•"/>
      <w:lvlJc w:val="left"/>
      <w:pPr>
        <w:ind w:left="5460" w:hanging="360"/>
      </w:pPr>
      <w:rPr>
        <w:rFonts w:hint="default"/>
        <w:lang w:val="pt-PT" w:eastAsia="en-US" w:bidi="ar-SA"/>
      </w:rPr>
    </w:lvl>
    <w:lvl w:ilvl="7" w:tplc="F2E4C722">
      <w:numFmt w:val="bullet"/>
      <w:lvlText w:val="•"/>
      <w:lvlJc w:val="left"/>
      <w:pPr>
        <w:ind w:left="6290" w:hanging="360"/>
      </w:pPr>
      <w:rPr>
        <w:rFonts w:hint="default"/>
        <w:lang w:val="pt-PT" w:eastAsia="en-US" w:bidi="ar-SA"/>
      </w:rPr>
    </w:lvl>
    <w:lvl w:ilvl="8" w:tplc="0734BD80">
      <w:numFmt w:val="bullet"/>
      <w:lvlText w:val="•"/>
      <w:lvlJc w:val="left"/>
      <w:pPr>
        <w:ind w:left="7120" w:hanging="360"/>
      </w:pPr>
      <w:rPr>
        <w:rFonts w:hint="default"/>
        <w:lang w:val="pt-PT" w:eastAsia="en-US" w:bidi="ar-SA"/>
      </w:rPr>
    </w:lvl>
  </w:abstractNum>
  <w:num w:numId="1" w16cid:durableId="169190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07"/>
    <w:rsid w:val="00090D14"/>
    <w:rsid w:val="00292387"/>
    <w:rsid w:val="002E2C18"/>
    <w:rsid w:val="003F0039"/>
    <w:rsid w:val="00536296"/>
    <w:rsid w:val="005A1A68"/>
    <w:rsid w:val="006A1CB7"/>
    <w:rsid w:val="006C0536"/>
    <w:rsid w:val="00725149"/>
    <w:rsid w:val="008C2DAC"/>
    <w:rsid w:val="00C13ACD"/>
    <w:rsid w:val="00C27C8B"/>
    <w:rsid w:val="00CE41E6"/>
    <w:rsid w:val="00D437E3"/>
    <w:rsid w:val="00DC0497"/>
    <w:rsid w:val="00EB1B07"/>
    <w:rsid w:val="00EB33ED"/>
    <w:rsid w:val="04FF5D47"/>
    <w:rsid w:val="11A2413D"/>
    <w:rsid w:val="159D5775"/>
    <w:rsid w:val="1EAA6E5D"/>
    <w:rsid w:val="243F3E9B"/>
    <w:rsid w:val="27AE6E12"/>
    <w:rsid w:val="2B107731"/>
    <w:rsid w:val="30C70618"/>
    <w:rsid w:val="337008CF"/>
    <w:rsid w:val="361913CE"/>
    <w:rsid w:val="3F1A5214"/>
    <w:rsid w:val="4CD32F17"/>
    <w:rsid w:val="512209B8"/>
    <w:rsid w:val="574014B2"/>
    <w:rsid w:val="64F330AD"/>
    <w:rsid w:val="67933736"/>
    <w:rsid w:val="68434A9E"/>
    <w:rsid w:val="6E5A4318"/>
    <w:rsid w:val="745A3B7E"/>
    <w:rsid w:val="75625E25"/>
    <w:rsid w:val="760C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A117A82"/>
  <w15:docId w15:val="{486983BB-C896-4F81-B781-D45D645D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right="850" w:hanging="267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27C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9"/>
      <w:jc w:val="center"/>
    </w:pPr>
  </w:style>
  <w:style w:type="paragraph" w:styleId="Cabealho">
    <w:name w:val="header"/>
    <w:basedOn w:val="Normal"/>
    <w:link w:val="CabealhoChar"/>
    <w:rsid w:val="007251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25149"/>
    <w:rPr>
      <w:rFonts w:eastAsia="Times New Roman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rsid w:val="007251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25149"/>
    <w:rPr>
      <w:rFonts w:eastAsia="Times New Roman"/>
      <w:sz w:val="22"/>
      <w:szCs w:val="22"/>
      <w:lang w:val="pt-PT" w:eastAsia="en-US"/>
    </w:rPr>
  </w:style>
  <w:style w:type="character" w:customStyle="1" w:styleId="Ttulo3Char">
    <w:name w:val="Título 3 Char"/>
    <w:basedOn w:val="Fontepargpadro"/>
    <w:link w:val="Ttulo3"/>
    <w:semiHidden/>
    <w:rsid w:val="00C27C8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Parecerista</dc:creator>
  <cp:lastModifiedBy>Bruno Leal</cp:lastModifiedBy>
  <cp:revision>3</cp:revision>
  <cp:lastPrinted>2025-03-25T22:54:00Z</cp:lastPrinted>
  <dcterms:created xsi:type="dcterms:W3CDTF">2025-07-23T01:02:00Z</dcterms:created>
  <dcterms:modified xsi:type="dcterms:W3CDTF">2025-07-23T13:46:00Z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2025-03-25T00:00:00Z</vt:filetime>
  </property>
  <property fmtid="{D5CDD505-2E9C-101B-9397-08002B2CF9AE}" pid="5" name="SourceModified">
    <vt:lpwstr>D:20250227001847-03'00'</vt:lpwstr>
  </property>
  <property fmtid="{D5CDD505-2E9C-101B-9397-08002B2CF9AE}" pid="6" name="KSOProductBuildVer">
    <vt:lpwstr>1046-12.2.0.21546</vt:lpwstr>
  </property>
  <property fmtid="{D5CDD505-2E9C-101B-9397-08002B2CF9AE}" pid="7" name="ICV">
    <vt:lpwstr>F9A68E3651B041E98296F36FD1FEDD01_13</vt:lpwstr>
  </property>
</Properties>
</file>